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65E80" w14:textId="77777777" w:rsidR="00E12E15" w:rsidRDefault="00E12E15" w:rsidP="00B96C71">
      <w:pPr>
        <w:spacing w:line="276" w:lineRule="auto"/>
        <w:jc w:val="right"/>
        <w:rPr>
          <w:lang w:eastAsia="pl-PL"/>
        </w:rPr>
      </w:pPr>
    </w:p>
    <w:p w14:paraId="21942C18" w14:textId="77777777" w:rsidR="00941D09" w:rsidRPr="00735338" w:rsidRDefault="00941D09" w:rsidP="00B96C71">
      <w:pPr>
        <w:spacing w:line="276" w:lineRule="auto"/>
        <w:rPr>
          <w:b/>
          <w:sz w:val="28"/>
          <w:szCs w:val="28"/>
        </w:rPr>
      </w:pPr>
      <w:r w:rsidRPr="00735338">
        <w:rPr>
          <w:b/>
          <w:sz w:val="28"/>
          <w:szCs w:val="28"/>
        </w:rPr>
        <w:t>FORMULARZ KONSULTACYJNY</w:t>
      </w:r>
    </w:p>
    <w:p w14:paraId="4C6C5528" w14:textId="06FED727" w:rsidR="00941D09" w:rsidRPr="00735338" w:rsidRDefault="00941D09" w:rsidP="00B96C71">
      <w:pPr>
        <w:spacing w:line="276" w:lineRule="auto"/>
        <w:rPr>
          <w:b/>
          <w:i/>
          <w:sz w:val="24"/>
          <w:szCs w:val="24"/>
        </w:rPr>
      </w:pPr>
      <w:r w:rsidRPr="00907EF1">
        <w:rPr>
          <w:b/>
          <w:i/>
          <w:sz w:val="24"/>
          <w:szCs w:val="24"/>
        </w:rPr>
        <w:t xml:space="preserve">Prognozy oddziaływania na środowisko </w:t>
      </w:r>
      <w:r w:rsidR="009978AB">
        <w:rPr>
          <w:b/>
          <w:i/>
          <w:sz w:val="24"/>
          <w:szCs w:val="24"/>
        </w:rPr>
        <w:t xml:space="preserve">projektu </w:t>
      </w:r>
      <w:r w:rsidR="00FF12ED" w:rsidRPr="00FF12ED">
        <w:rPr>
          <w:b/>
          <w:i/>
          <w:sz w:val="24"/>
          <w:szCs w:val="24"/>
        </w:rPr>
        <w:t xml:space="preserve">Strategii Rozwoju Białostockiego Obszaru Funkcjonalnego do 2030 roku </w:t>
      </w:r>
    </w:p>
    <w:p w14:paraId="730BC176" w14:textId="77777777" w:rsidR="00941D09" w:rsidRPr="00735338" w:rsidRDefault="00941D09" w:rsidP="00B96C71">
      <w:pPr>
        <w:spacing w:line="276" w:lineRule="auto"/>
        <w:jc w:val="both"/>
      </w:pPr>
    </w:p>
    <w:p w14:paraId="2509B538" w14:textId="77777777" w:rsidR="00941D09" w:rsidRPr="00735338" w:rsidRDefault="00941D09" w:rsidP="00B96C71">
      <w:pPr>
        <w:spacing w:line="276" w:lineRule="auto"/>
        <w:jc w:val="both"/>
      </w:pPr>
      <w:r w:rsidRPr="00735338">
        <w:rPr>
          <w:u w:val="single"/>
        </w:rPr>
        <w:t xml:space="preserve">Wypełniony </w:t>
      </w:r>
      <w:r w:rsidRPr="00735338">
        <w:rPr>
          <w:i/>
          <w:u w:val="single"/>
        </w:rPr>
        <w:t>Formularz</w:t>
      </w:r>
      <w:r w:rsidRPr="00735338">
        <w:rPr>
          <w:u w:val="single"/>
        </w:rPr>
        <w:t xml:space="preserve"> </w:t>
      </w:r>
      <w:r>
        <w:rPr>
          <w:u w:val="single"/>
        </w:rPr>
        <w:t>należy przekazać jednym z poniższych sposobów</w:t>
      </w:r>
      <w:r w:rsidRPr="00735338">
        <w:t>:</w:t>
      </w:r>
    </w:p>
    <w:p w14:paraId="0079E7CF" w14:textId="77777777" w:rsidR="00FF12ED" w:rsidRPr="0090202C" w:rsidRDefault="00FF12ED" w:rsidP="00B96C71">
      <w:pPr>
        <w:numPr>
          <w:ilvl w:val="0"/>
          <w:numId w:val="44"/>
        </w:numPr>
        <w:spacing w:after="160" w:line="276" w:lineRule="auto"/>
        <w:jc w:val="left"/>
        <w:rPr>
          <w:rFonts w:cstheme="minorHAnsi"/>
        </w:rPr>
      </w:pPr>
      <w:r w:rsidRPr="0090202C">
        <w:rPr>
          <w:rFonts w:cstheme="minorHAnsi"/>
        </w:rPr>
        <w:t>przesłać pocztą elektroniczną na adres</w:t>
      </w:r>
      <w:r>
        <w:rPr>
          <w:rFonts w:cstheme="minorHAnsi"/>
        </w:rPr>
        <w:t xml:space="preserve">: </w:t>
      </w:r>
      <w:hyperlink r:id="rId7" w:history="1">
        <w:r w:rsidRPr="005A26CA">
          <w:rPr>
            <w:rStyle w:val="Hipercze"/>
            <w:rFonts w:cstheme="minorHAnsi"/>
          </w:rPr>
          <w:t>biuro@bof.org.pl</w:t>
        </w:r>
      </w:hyperlink>
      <w:r>
        <w:rPr>
          <w:rFonts w:cstheme="minorHAnsi"/>
        </w:rPr>
        <w:t xml:space="preserve">, </w:t>
      </w:r>
    </w:p>
    <w:p w14:paraId="5FBEA818" w14:textId="77777777" w:rsidR="00FF12ED" w:rsidRPr="0090202C" w:rsidRDefault="00FF12ED" w:rsidP="00B96C71">
      <w:pPr>
        <w:numPr>
          <w:ilvl w:val="0"/>
          <w:numId w:val="44"/>
        </w:numPr>
        <w:spacing w:after="160" w:line="276" w:lineRule="auto"/>
        <w:jc w:val="left"/>
        <w:rPr>
          <w:rFonts w:cstheme="minorHAnsi"/>
        </w:rPr>
      </w:pPr>
      <w:r w:rsidRPr="0090202C">
        <w:rPr>
          <w:rFonts w:cstheme="minorHAnsi"/>
        </w:rPr>
        <w:t xml:space="preserve">przesłać pocztą tradycyjną na adres: </w:t>
      </w:r>
      <w:r>
        <w:rPr>
          <w:rFonts w:cstheme="minorHAnsi"/>
        </w:rPr>
        <w:t xml:space="preserve">Biuro Zarządu Stowarzyszenia Białostockiego Obszaru Funkcjonalnego, </w:t>
      </w:r>
      <w:r w:rsidRPr="00434DAD">
        <w:rPr>
          <w:rFonts w:cstheme="minorHAnsi"/>
        </w:rPr>
        <w:t>ul.</w:t>
      </w:r>
      <w:r>
        <w:rPr>
          <w:rFonts w:cstheme="minorHAnsi"/>
        </w:rPr>
        <w:t xml:space="preserve"> Mickiewicza 74 lok. 6, </w:t>
      </w:r>
      <w:r w:rsidRPr="00434DAD">
        <w:rPr>
          <w:rFonts w:cstheme="minorHAnsi"/>
        </w:rPr>
        <w:t>15-232 Białystok</w:t>
      </w:r>
      <w:r w:rsidRPr="0090202C">
        <w:rPr>
          <w:rFonts w:cstheme="minorHAnsi"/>
        </w:rPr>
        <w:t>,</w:t>
      </w:r>
    </w:p>
    <w:p w14:paraId="30438DE4" w14:textId="2DF88276" w:rsidR="00941D09" w:rsidRPr="00735338" w:rsidRDefault="00FF12ED" w:rsidP="00B96C71">
      <w:pPr>
        <w:numPr>
          <w:ilvl w:val="0"/>
          <w:numId w:val="44"/>
        </w:numPr>
        <w:spacing w:after="200" w:line="276" w:lineRule="auto"/>
        <w:jc w:val="both"/>
      </w:pPr>
      <w:r w:rsidRPr="0090202C">
        <w:rPr>
          <w:rFonts w:cstheme="minorHAnsi"/>
        </w:rPr>
        <w:t>złożyć bezpośrednio w</w:t>
      </w:r>
      <w:r>
        <w:rPr>
          <w:rFonts w:cstheme="minorHAnsi"/>
        </w:rPr>
        <w:t xml:space="preserve"> sekretariacie Biura Zarządu Stowarzyszenia Białostockiego Obszaru Funkcjonalnego, </w:t>
      </w:r>
      <w:r w:rsidRPr="00434DAD">
        <w:rPr>
          <w:rFonts w:cstheme="minorHAnsi"/>
        </w:rPr>
        <w:t>ul.</w:t>
      </w:r>
      <w:r>
        <w:rPr>
          <w:rFonts w:cstheme="minorHAnsi"/>
        </w:rPr>
        <w:t xml:space="preserve"> Mickiewicza 74 lok. 6, </w:t>
      </w:r>
      <w:r w:rsidRPr="00434DAD">
        <w:rPr>
          <w:rFonts w:cstheme="minorHAnsi"/>
        </w:rPr>
        <w:t>15-232 Białystok</w:t>
      </w:r>
      <w:r w:rsidR="00941D09" w:rsidRPr="00735338">
        <w:t xml:space="preserve">, </w:t>
      </w:r>
      <w:r w:rsidR="00B96C71">
        <w:t xml:space="preserve">od poniedziałku do piątku w godz. </w:t>
      </w:r>
      <w:r w:rsidR="0035468B">
        <w:t>8</w:t>
      </w:r>
      <w:r w:rsidR="00B96C71">
        <w:t>.</w:t>
      </w:r>
      <w:r w:rsidR="0035468B">
        <w:t>0</w:t>
      </w:r>
      <w:r w:rsidR="00B96C71">
        <w:t>0-15.</w:t>
      </w:r>
      <w:r w:rsidR="0035468B">
        <w:t>0</w:t>
      </w:r>
      <w:r w:rsidR="00B96C71">
        <w:t>0.</w:t>
      </w:r>
    </w:p>
    <w:p w14:paraId="2AA73BB8" w14:textId="3F5C0912" w:rsidR="00941D09" w:rsidRPr="00735338" w:rsidRDefault="00941D09" w:rsidP="00B96C71">
      <w:pPr>
        <w:spacing w:line="276" w:lineRule="auto"/>
        <w:ind w:left="765" w:hanging="765"/>
        <w:jc w:val="both"/>
      </w:pPr>
      <w:r w:rsidRPr="00735338">
        <w:t xml:space="preserve">w terminie </w:t>
      </w:r>
      <w:r w:rsidRPr="00735338">
        <w:rPr>
          <w:b/>
          <w:u w:val="single"/>
        </w:rPr>
        <w:t>od 1</w:t>
      </w:r>
      <w:r w:rsidR="00FF12ED">
        <w:rPr>
          <w:b/>
          <w:u w:val="single"/>
        </w:rPr>
        <w:t>4</w:t>
      </w:r>
      <w:r w:rsidRPr="00735338">
        <w:rPr>
          <w:b/>
          <w:u w:val="single"/>
        </w:rPr>
        <w:t> lutego 202</w:t>
      </w:r>
      <w:r w:rsidR="0035468B">
        <w:rPr>
          <w:b/>
          <w:u w:val="single"/>
        </w:rPr>
        <w:t>3</w:t>
      </w:r>
      <w:r w:rsidRPr="00735338">
        <w:rPr>
          <w:b/>
          <w:u w:val="single"/>
        </w:rPr>
        <w:t xml:space="preserve"> r. do</w:t>
      </w:r>
      <w:r w:rsidRPr="00735338">
        <w:rPr>
          <w:u w:val="single"/>
        </w:rPr>
        <w:t xml:space="preserve"> </w:t>
      </w:r>
      <w:r w:rsidR="00FF12ED">
        <w:rPr>
          <w:b/>
          <w:u w:val="single"/>
        </w:rPr>
        <w:t>7</w:t>
      </w:r>
      <w:r w:rsidRPr="00735338">
        <w:rPr>
          <w:b/>
          <w:u w:val="single"/>
        </w:rPr>
        <w:t xml:space="preserve"> marca 202</w:t>
      </w:r>
      <w:r w:rsidR="00FF12ED">
        <w:rPr>
          <w:b/>
          <w:u w:val="single"/>
        </w:rPr>
        <w:t>3</w:t>
      </w:r>
      <w:r w:rsidRPr="00735338">
        <w:rPr>
          <w:b/>
          <w:u w:val="single"/>
        </w:rPr>
        <w:t xml:space="preserve"> r</w:t>
      </w:r>
      <w:r w:rsidRPr="00735338">
        <w:rPr>
          <w:u w:val="single"/>
        </w:rPr>
        <w:t>.</w:t>
      </w:r>
    </w:p>
    <w:p w14:paraId="6CAADE27" w14:textId="77777777" w:rsidR="00FF12ED" w:rsidRDefault="00FF12ED" w:rsidP="00B96C71">
      <w:pPr>
        <w:spacing w:line="276" w:lineRule="auto"/>
        <w:jc w:val="both"/>
      </w:pPr>
    </w:p>
    <w:p w14:paraId="721975FA" w14:textId="77777777" w:rsidR="00941D09" w:rsidRPr="00735338" w:rsidRDefault="00941D09" w:rsidP="00B96C71">
      <w:pPr>
        <w:spacing w:line="276" w:lineRule="auto"/>
        <w:jc w:val="both"/>
      </w:pPr>
      <w:r w:rsidRPr="00735338">
        <w:t>W zależności od wybranej formy komunikacji w tytule wiadomości e-mail lub na kopercie należy dopisać:</w:t>
      </w:r>
    </w:p>
    <w:p w14:paraId="55CFE2BE" w14:textId="77777777" w:rsidR="00941D09" w:rsidRPr="00735338" w:rsidRDefault="00941D09" w:rsidP="00B96C71">
      <w:pPr>
        <w:spacing w:line="276" w:lineRule="auto"/>
      </w:pPr>
      <w:r w:rsidRPr="00735338">
        <w:rPr>
          <w:b/>
          <w:u w:val="single"/>
        </w:rPr>
        <w:t>„</w:t>
      </w:r>
      <w:r w:rsidR="00FF12ED" w:rsidRPr="00FF12ED">
        <w:rPr>
          <w:b/>
          <w:u w:val="single"/>
        </w:rPr>
        <w:t xml:space="preserve">Prognoza OOS Strategii </w:t>
      </w:r>
      <w:r w:rsidR="00B96C71">
        <w:rPr>
          <w:b/>
          <w:u w:val="single"/>
        </w:rPr>
        <w:t xml:space="preserve">BOF </w:t>
      </w:r>
      <w:r w:rsidR="00FF12ED" w:rsidRPr="00FF12ED">
        <w:rPr>
          <w:b/>
          <w:u w:val="single"/>
        </w:rPr>
        <w:t>– konsultacje</w:t>
      </w:r>
      <w:r w:rsidRPr="00735338">
        <w:rPr>
          <w:b/>
          <w:u w:val="single"/>
        </w:rPr>
        <w:t>”</w:t>
      </w:r>
      <w:r w:rsidRPr="00735338">
        <w:t>.</w:t>
      </w:r>
    </w:p>
    <w:p w14:paraId="233A74A8" w14:textId="77777777" w:rsidR="00941D09" w:rsidRPr="00735338" w:rsidRDefault="00941D09" w:rsidP="00B96C71">
      <w:pPr>
        <w:spacing w:line="276" w:lineRule="auto"/>
        <w:jc w:val="both"/>
        <w:rPr>
          <w:u w:val="single"/>
        </w:rPr>
      </w:pPr>
    </w:p>
    <w:p w14:paraId="149A1E83" w14:textId="77777777" w:rsidR="00FF12ED" w:rsidRDefault="00FF12ED" w:rsidP="00B96C71">
      <w:pPr>
        <w:pStyle w:val="Tekstpodstawowy"/>
        <w:spacing w:line="276" w:lineRule="auto"/>
        <w:rPr>
          <w:rFonts w:ascii="Calibri" w:hAnsi="Calibri" w:cs="Arial Unicode MS"/>
          <w:b/>
          <w:u w:val="single"/>
        </w:rPr>
      </w:pPr>
    </w:p>
    <w:p w14:paraId="77913405" w14:textId="77777777" w:rsidR="00941D09" w:rsidRPr="00735338" w:rsidRDefault="00941D09" w:rsidP="00B96C71">
      <w:pPr>
        <w:pStyle w:val="Tekstpodstawowy"/>
        <w:spacing w:line="276" w:lineRule="auto"/>
        <w:jc w:val="left"/>
        <w:rPr>
          <w:rFonts w:ascii="Calibri" w:hAnsi="Calibri" w:cs="Arial Unicode MS"/>
          <w:b/>
        </w:rPr>
      </w:pPr>
      <w:r w:rsidRPr="00735338">
        <w:rPr>
          <w:rFonts w:ascii="Calibri" w:hAnsi="Calibri" w:cs="Arial Unicode MS"/>
          <w:b/>
          <w:u w:val="single"/>
        </w:rPr>
        <w:t>DANE ZGŁASZAJĄCEGO*:</w:t>
      </w:r>
      <w:r w:rsidRPr="00735338">
        <w:rPr>
          <w:rFonts w:ascii="Calibri" w:hAnsi="Calibri" w:cs="Arial Unicode MS"/>
          <w:b/>
        </w:rPr>
        <w:t xml:space="preserve">                </w:t>
      </w:r>
      <w:r w:rsidRPr="00735338">
        <w:rPr>
          <w:rFonts w:ascii="Calibri" w:hAnsi="Calibri" w:cs="Arial Unicode M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35338">
        <w:rPr>
          <w:rFonts w:ascii="Calibri" w:hAnsi="Calibri" w:cs="Arial Unicode MS"/>
        </w:rPr>
        <w:instrText xml:space="preserve"> FORMCHECKBOX </w:instrText>
      </w:r>
      <w:r w:rsidR="009978AB">
        <w:rPr>
          <w:rFonts w:ascii="Calibri" w:hAnsi="Calibri" w:cs="Arial Unicode MS"/>
        </w:rPr>
      </w:r>
      <w:r w:rsidR="009978AB">
        <w:rPr>
          <w:rFonts w:ascii="Calibri" w:hAnsi="Calibri" w:cs="Arial Unicode MS"/>
        </w:rPr>
        <w:fldChar w:fldCharType="separate"/>
      </w:r>
      <w:r w:rsidRPr="00735338">
        <w:rPr>
          <w:rFonts w:ascii="Calibri" w:hAnsi="Calibri" w:cs="Arial Unicode MS"/>
        </w:rPr>
        <w:fldChar w:fldCharType="end"/>
      </w:r>
      <w:r w:rsidRPr="00735338">
        <w:rPr>
          <w:rFonts w:ascii="Calibri" w:hAnsi="Calibri" w:cs="Arial Unicode MS"/>
        </w:rPr>
        <w:t xml:space="preserve"> </w:t>
      </w:r>
      <w:r w:rsidRPr="00735338">
        <w:rPr>
          <w:rFonts w:ascii="Calibri" w:hAnsi="Calibri" w:cs="Arial Unicode MS"/>
          <w:b/>
        </w:rPr>
        <w:t xml:space="preserve">OSOBA FIZYCZNA                           </w:t>
      </w:r>
      <w:r w:rsidRPr="00735338">
        <w:rPr>
          <w:rFonts w:ascii="Calibri" w:hAnsi="Calibri" w:cs="Arial Unicode M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35338">
        <w:rPr>
          <w:rFonts w:ascii="Calibri" w:hAnsi="Calibri" w:cs="Arial Unicode MS"/>
        </w:rPr>
        <w:instrText xml:space="preserve"> FORMCHECKBOX </w:instrText>
      </w:r>
      <w:r w:rsidR="009978AB">
        <w:rPr>
          <w:rFonts w:ascii="Calibri" w:hAnsi="Calibri" w:cs="Arial Unicode MS"/>
        </w:rPr>
      </w:r>
      <w:r w:rsidR="009978AB">
        <w:rPr>
          <w:rFonts w:ascii="Calibri" w:hAnsi="Calibri" w:cs="Arial Unicode MS"/>
        </w:rPr>
        <w:fldChar w:fldCharType="separate"/>
      </w:r>
      <w:r w:rsidRPr="00735338">
        <w:rPr>
          <w:rFonts w:ascii="Calibri" w:hAnsi="Calibri" w:cs="Arial Unicode MS"/>
        </w:rPr>
        <w:fldChar w:fldCharType="end"/>
      </w:r>
      <w:r w:rsidRPr="00735338">
        <w:rPr>
          <w:rFonts w:ascii="Calibri" w:hAnsi="Calibri" w:cs="Arial Unicode MS"/>
        </w:rPr>
        <w:t xml:space="preserve"> </w:t>
      </w:r>
      <w:r w:rsidRPr="00735338">
        <w:rPr>
          <w:rFonts w:ascii="Calibri" w:hAnsi="Calibri" w:cs="Arial Unicode MS"/>
          <w:b/>
        </w:rPr>
        <w:t>INSTYTUCJA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7"/>
        <w:gridCol w:w="5688"/>
      </w:tblGrid>
      <w:tr w:rsidR="00941D09" w:rsidRPr="00735338" w14:paraId="17318E8A" w14:textId="77777777" w:rsidTr="00225605">
        <w:trPr>
          <w:trHeight w:val="641"/>
          <w:jc w:val="center"/>
        </w:trPr>
        <w:tc>
          <w:tcPr>
            <w:tcW w:w="3969" w:type="dxa"/>
            <w:shd w:val="clear" w:color="auto" w:fill="D9D9D9"/>
            <w:vAlign w:val="center"/>
          </w:tcPr>
          <w:p w14:paraId="65AD826A" w14:textId="77777777" w:rsidR="0035468B" w:rsidRDefault="00941D09" w:rsidP="00B96C71">
            <w:pPr>
              <w:spacing w:line="276" w:lineRule="auto"/>
              <w:rPr>
                <w:rFonts w:cs="Arial Unicode MS"/>
                <w:b/>
              </w:rPr>
            </w:pPr>
            <w:r w:rsidRPr="00735338">
              <w:rPr>
                <w:rFonts w:cs="Arial Unicode MS"/>
                <w:b/>
              </w:rPr>
              <w:t>IMIĘ I NAZWISKO/</w:t>
            </w:r>
          </w:p>
          <w:p w14:paraId="18859902" w14:textId="089C0D0E" w:rsidR="00941D09" w:rsidRPr="00735338" w:rsidRDefault="00941D09" w:rsidP="00B96C71">
            <w:pPr>
              <w:spacing w:line="276" w:lineRule="auto"/>
              <w:rPr>
                <w:rFonts w:cs="Arial Unicode MS"/>
                <w:b/>
              </w:rPr>
            </w:pPr>
            <w:r w:rsidRPr="00735338">
              <w:rPr>
                <w:rFonts w:cs="Arial Unicode MS"/>
                <w:b/>
              </w:rPr>
              <w:t xml:space="preserve">NAZWA </w:t>
            </w:r>
            <w:r w:rsidR="0035468B">
              <w:rPr>
                <w:rFonts w:cs="Arial Unicode MS"/>
                <w:b/>
              </w:rPr>
              <w:t>I</w:t>
            </w:r>
            <w:r w:rsidRPr="00735338">
              <w:rPr>
                <w:rFonts w:cs="Arial Unicode MS"/>
                <w:b/>
              </w:rPr>
              <w:t>NSTYTUCJI**</w:t>
            </w:r>
          </w:p>
        </w:tc>
        <w:tc>
          <w:tcPr>
            <w:tcW w:w="7084" w:type="dxa"/>
            <w:vAlign w:val="center"/>
          </w:tcPr>
          <w:p w14:paraId="584B987F" w14:textId="77777777" w:rsidR="00941D09" w:rsidRPr="00735338" w:rsidRDefault="00941D09" w:rsidP="00B96C71">
            <w:pPr>
              <w:spacing w:line="276" w:lineRule="auto"/>
              <w:rPr>
                <w:rFonts w:cs="Arial Unicode MS"/>
                <w:b/>
              </w:rPr>
            </w:pPr>
          </w:p>
          <w:p w14:paraId="672637DF" w14:textId="77777777" w:rsidR="00941D09" w:rsidRPr="00735338" w:rsidRDefault="00941D09" w:rsidP="00B96C71">
            <w:pPr>
              <w:spacing w:line="276" w:lineRule="auto"/>
              <w:rPr>
                <w:rFonts w:cs="Arial Unicode MS"/>
                <w:b/>
              </w:rPr>
            </w:pPr>
          </w:p>
          <w:p w14:paraId="403A49E4" w14:textId="77777777" w:rsidR="00941D09" w:rsidRPr="00735338" w:rsidRDefault="00941D09" w:rsidP="00B96C71">
            <w:pPr>
              <w:spacing w:line="276" w:lineRule="auto"/>
              <w:rPr>
                <w:rFonts w:cs="Arial Unicode MS"/>
                <w:b/>
              </w:rPr>
            </w:pPr>
          </w:p>
        </w:tc>
      </w:tr>
      <w:tr w:rsidR="00CC7B73" w:rsidRPr="00735338" w14:paraId="1682F93C" w14:textId="77777777" w:rsidTr="00225605">
        <w:trPr>
          <w:trHeight w:val="641"/>
          <w:jc w:val="center"/>
        </w:trPr>
        <w:tc>
          <w:tcPr>
            <w:tcW w:w="3969" w:type="dxa"/>
            <w:shd w:val="clear" w:color="auto" w:fill="D9D9D9"/>
            <w:vAlign w:val="center"/>
          </w:tcPr>
          <w:p w14:paraId="63360E63" w14:textId="77777777" w:rsidR="00CC7B73" w:rsidRPr="00735338" w:rsidRDefault="00CC7B73" w:rsidP="00B96C71">
            <w:pPr>
              <w:spacing w:line="276" w:lineRule="auto"/>
              <w:rPr>
                <w:rFonts w:cs="Arial Unicode MS"/>
                <w:b/>
              </w:rPr>
            </w:pPr>
            <w:r>
              <w:rPr>
                <w:rFonts w:cs="Arial Unicode MS"/>
                <w:b/>
              </w:rPr>
              <w:t>ADRES/SIEDZIBA</w:t>
            </w:r>
          </w:p>
        </w:tc>
        <w:tc>
          <w:tcPr>
            <w:tcW w:w="7084" w:type="dxa"/>
            <w:vAlign w:val="center"/>
          </w:tcPr>
          <w:p w14:paraId="2BD2C608" w14:textId="77777777" w:rsidR="00CC7B73" w:rsidRDefault="00CC7B73" w:rsidP="00B96C71">
            <w:pPr>
              <w:spacing w:line="276" w:lineRule="auto"/>
              <w:rPr>
                <w:rFonts w:cs="Arial Unicode MS"/>
                <w:b/>
              </w:rPr>
            </w:pPr>
          </w:p>
          <w:p w14:paraId="5003E11F" w14:textId="77777777" w:rsidR="00CC7B73" w:rsidRDefault="00CC7B73" w:rsidP="00B96C71">
            <w:pPr>
              <w:spacing w:line="276" w:lineRule="auto"/>
              <w:rPr>
                <w:rFonts w:cs="Arial Unicode MS"/>
                <w:b/>
              </w:rPr>
            </w:pPr>
          </w:p>
          <w:p w14:paraId="3FE02F4A" w14:textId="77777777" w:rsidR="00CC7B73" w:rsidRPr="00735338" w:rsidRDefault="00CC7B73" w:rsidP="00B96C71">
            <w:pPr>
              <w:spacing w:line="276" w:lineRule="auto"/>
              <w:rPr>
                <w:rFonts w:cs="Arial Unicode MS"/>
                <w:b/>
              </w:rPr>
            </w:pPr>
          </w:p>
        </w:tc>
      </w:tr>
    </w:tbl>
    <w:p w14:paraId="39A033FC" w14:textId="77777777" w:rsidR="00941D09" w:rsidRPr="00735338" w:rsidRDefault="00941D09" w:rsidP="00B96C71">
      <w:pPr>
        <w:spacing w:line="276" w:lineRule="auto"/>
        <w:ind w:left="-142"/>
        <w:jc w:val="both"/>
        <w:rPr>
          <w:rFonts w:cs="Arial Unicode MS"/>
          <w:sz w:val="20"/>
          <w:szCs w:val="20"/>
        </w:rPr>
      </w:pPr>
      <w:r w:rsidRPr="00735338">
        <w:rPr>
          <w:rFonts w:cs="Arial Unicode MS"/>
          <w:sz w:val="20"/>
          <w:szCs w:val="20"/>
        </w:rPr>
        <w:t>*zaznacz właściwe</w:t>
      </w:r>
    </w:p>
    <w:p w14:paraId="51F7256F" w14:textId="77777777" w:rsidR="00941D09" w:rsidRPr="00735338" w:rsidRDefault="00941D09" w:rsidP="00B96C71">
      <w:pPr>
        <w:spacing w:line="276" w:lineRule="auto"/>
        <w:ind w:left="-142"/>
        <w:jc w:val="both"/>
        <w:rPr>
          <w:rFonts w:cs="Arial Unicode MS"/>
          <w:sz w:val="20"/>
          <w:szCs w:val="20"/>
        </w:rPr>
      </w:pPr>
      <w:r w:rsidRPr="00735338">
        <w:rPr>
          <w:rFonts w:cs="Arial Unicode MS"/>
          <w:sz w:val="20"/>
          <w:szCs w:val="20"/>
        </w:rPr>
        <w:t>**jeżeli formularz wypełnia osoba fizyczna należy wpisać imię i nazwisko, w przypadku instytucji należy wpisać nazwę instytucji</w:t>
      </w:r>
    </w:p>
    <w:p w14:paraId="1163F9D4" w14:textId="77777777" w:rsidR="00941D09" w:rsidRPr="00735338" w:rsidRDefault="00941D09" w:rsidP="00B96C71">
      <w:pPr>
        <w:spacing w:line="276" w:lineRule="auto"/>
        <w:jc w:val="both"/>
        <w:rPr>
          <w:rFonts w:cs="Arial Unicode MS"/>
        </w:rPr>
      </w:pPr>
      <w:r w:rsidRPr="00735338">
        <w:rPr>
          <w:rFonts w:cs="Arial Unicode MS"/>
        </w:rPr>
        <w:t xml:space="preserve">  </w:t>
      </w:r>
    </w:p>
    <w:p w14:paraId="43740013" w14:textId="77777777" w:rsidR="00941D09" w:rsidRPr="0035468B" w:rsidRDefault="00941D09" w:rsidP="00B96C71">
      <w:pPr>
        <w:spacing w:line="276" w:lineRule="auto"/>
        <w:rPr>
          <w:rFonts w:cs="Arial Unicode MS"/>
          <w:b/>
          <w:smallCaps/>
          <w:sz w:val="28"/>
          <w:szCs w:val="28"/>
          <w:u w:val="single"/>
        </w:rPr>
      </w:pPr>
      <w:r w:rsidRPr="0035468B">
        <w:rPr>
          <w:rFonts w:cs="Arial Unicode MS"/>
          <w:b/>
          <w:smallCaps/>
          <w:sz w:val="28"/>
          <w:szCs w:val="28"/>
          <w:u w:val="single"/>
        </w:rPr>
        <w:t>OPINIE / UWAGI:</w:t>
      </w:r>
    </w:p>
    <w:p w14:paraId="5433AC5F" w14:textId="77777777" w:rsidR="00941D09" w:rsidRPr="00735338" w:rsidRDefault="00941D09" w:rsidP="00B96C71">
      <w:pPr>
        <w:spacing w:line="276" w:lineRule="auto"/>
        <w:rPr>
          <w:rFonts w:cs="Arial Unicode MS"/>
          <w:b/>
          <w:smallCaps/>
          <w:u w:val="single"/>
        </w:rPr>
      </w:pPr>
    </w:p>
    <w:p w14:paraId="5D689FB0" w14:textId="77777777" w:rsidR="00E12E15" w:rsidRPr="00941D09" w:rsidRDefault="00CC7B73" w:rsidP="0035468B">
      <w:pPr>
        <w:spacing w:line="276" w:lineRule="auto"/>
        <w:jc w:val="both"/>
        <w:rPr>
          <w:rFonts w:cstheme="minorHAnsi"/>
        </w:rPr>
      </w:pPr>
      <w:r w:rsidRPr="00CC7B73">
        <w:rPr>
          <w:b/>
          <w:bCs/>
          <w:sz w:val="24"/>
          <w:szCs w:val="24"/>
        </w:rPr>
        <w:t>Uwagi lub wnioski zgłaszane do projektu</w:t>
      </w:r>
      <w:r w:rsidRPr="00CC7B73"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Prognozy</w:t>
      </w:r>
      <w:r w:rsidR="00941D09" w:rsidRPr="00941D09">
        <w:rPr>
          <w:b/>
          <w:i/>
          <w:sz w:val="24"/>
          <w:szCs w:val="24"/>
        </w:rPr>
        <w:t xml:space="preserve"> oddziaływania na środowisko projektu </w:t>
      </w:r>
      <w:r w:rsidR="00FF12ED" w:rsidRPr="00FF12ED">
        <w:rPr>
          <w:b/>
          <w:i/>
          <w:sz w:val="24"/>
          <w:szCs w:val="24"/>
        </w:rPr>
        <w:t>Strategii Rozwoju Białostockiego Obszaru Funkcjonalnego do 2030 roku</w:t>
      </w:r>
    </w:p>
    <w:tbl>
      <w:tblPr>
        <w:tblpPr w:leftFromText="141" w:rightFromText="141" w:vertAnchor="text" w:horzAnchor="margin" w:tblpXSpec="center" w:tblpY="2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320"/>
        <w:gridCol w:w="2104"/>
        <w:gridCol w:w="2338"/>
        <w:gridCol w:w="1869"/>
      </w:tblGrid>
      <w:tr w:rsidR="00941D09" w:rsidRPr="00735338" w14:paraId="18DF9A8F" w14:textId="77777777" w:rsidTr="00941D09">
        <w:tc>
          <w:tcPr>
            <w:tcW w:w="312" w:type="pct"/>
            <w:shd w:val="clear" w:color="auto" w:fill="D9D9D9"/>
            <w:vAlign w:val="center"/>
          </w:tcPr>
          <w:p w14:paraId="11C3015A" w14:textId="77777777" w:rsidR="00941D09" w:rsidRPr="00735338" w:rsidRDefault="00941D09" w:rsidP="00B96C71">
            <w:pPr>
              <w:spacing w:line="276" w:lineRule="auto"/>
              <w:rPr>
                <w:rFonts w:cs="Arial Unicode MS"/>
                <w:b/>
                <w:smallCaps/>
                <w:sz w:val="20"/>
                <w:szCs w:val="20"/>
              </w:rPr>
            </w:pPr>
            <w:r w:rsidRPr="00735338">
              <w:rPr>
                <w:rFonts w:cs="Arial Unicode MS"/>
                <w:b/>
                <w:smallCap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260" w:type="pct"/>
            <w:shd w:val="clear" w:color="auto" w:fill="D9D9D9"/>
            <w:vAlign w:val="center"/>
          </w:tcPr>
          <w:p w14:paraId="01178815" w14:textId="6B6098EF" w:rsidR="00941D09" w:rsidRPr="00735338" w:rsidRDefault="00941D09" w:rsidP="00B96C71">
            <w:pPr>
              <w:spacing w:line="276" w:lineRule="auto"/>
              <w:rPr>
                <w:rFonts w:cs="Arial Unicode MS"/>
                <w:b/>
                <w:smallCaps/>
                <w:sz w:val="20"/>
                <w:szCs w:val="20"/>
              </w:rPr>
            </w:pPr>
            <w:r w:rsidRPr="00735338">
              <w:rPr>
                <w:rFonts w:cs="Arial Unicode MS"/>
                <w:b/>
                <w:smallCaps/>
                <w:sz w:val="20"/>
                <w:szCs w:val="20"/>
              </w:rPr>
              <w:t>rozdział prognozy, którego dotyczy uwaga/numer strony</w:t>
            </w:r>
            <w:r w:rsidR="0035468B">
              <w:rPr>
                <w:rFonts w:cs="Arial Unicode MS"/>
                <w:b/>
                <w:smallCaps/>
                <w:sz w:val="20"/>
                <w:szCs w:val="20"/>
              </w:rPr>
              <w:t>,</w:t>
            </w:r>
            <w:r w:rsidRPr="00735338">
              <w:rPr>
                <w:rFonts w:cs="Arial Unicode MS"/>
                <w:b/>
                <w:smallCaps/>
                <w:sz w:val="20"/>
                <w:szCs w:val="20"/>
              </w:rPr>
              <w:t xml:space="preserve"> na</w:t>
            </w:r>
            <w:r w:rsidR="0035468B">
              <w:rPr>
                <w:rFonts w:cs="Arial Unicode MS"/>
                <w:b/>
                <w:smallCaps/>
                <w:sz w:val="20"/>
                <w:szCs w:val="20"/>
              </w:rPr>
              <w:t> </w:t>
            </w:r>
            <w:r w:rsidRPr="00735338">
              <w:rPr>
                <w:rFonts w:cs="Arial Unicode MS"/>
                <w:b/>
                <w:smallCaps/>
                <w:sz w:val="20"/>
                <w:szCs w:val="20"/>
              </w:rPr>
              <w:t>której znajduje się zapis</w:t>
            </w:r>
          </w:p>
        </w:tc>
        <w:tc>
          <w:tcPr>
            <w:tcW w:w="1143" w:type="pct"/>
            <w:shd w:val="clear" w:color="auto" w:fill="D9D9D9"/>
            <w:vAlign w:val="center"/>
          </w:tcPr>
          <w:p w14:paraId="7ECC2B72" w14:textId="77777777" w:rsidR="00941D09" w:rsidRPr="00735338" w:rsidRDefault="00941D09" w:rsidP="00B96C71">
            <w:pPr>
              <w:spacing w:line="276" w:lineRule="auto"/>
              <w:rPr>
                <w:rFonts w:cs="Arial Unicode MS"/>
                <w:b/>
                <w:smallCaps/>
                <w:sz w:val="20"/>
                <w:szCs w:val="20"/>
              </w:rPr>
            </w:pPr>
            <w:r w:rsidRPr="00735338">
              <w:rPr>
                <w:rFonts w:cs="Arial Unicode MS"/>
                <w:b/>
                <w:smallCaps/>
                <w:sz w:val="20"/>
                <w:szCs w:val="20"/>
              </w:rPr>
              <w:t>zapis w prognozie, którego dotyczy uwaga</w:t>
            </w:r>
          </w:p>
        </w:tc>
        <w:tc>
          <w:tcPr>
            <w:tcW w:w="1270" w:type="pct"/>
            <w:shd w:val="clear" w:color="auto" w:fill="D9D9D9"/>
            <w:vAlign w:val="center"/>
          </w:tcPr>
          <w:p w14:paraId="79ABBFDB" w14:textId="77777777" w:rsidR="00941D09" w:rsidRPr="00735338" w:rsidRDefault="00941D09" w:rsidP="00B96C71">
            <w:pPr>
              <w:spacing w:line="276" w:lineRule="auto"/>
              <w:rPr>
                <w:rFonts w:cs="Arial Unicode MS"/>
                <w:b/>
                <w:smallCaps/>
                <w:sz w:val="20"/>
                <w:szCs w:val="20"/>
              </w:rPr>
            </w:pPr>
            <w:r w:rsidRPr="00735338">
              <w:rPr>
                <w:rFonts w:cs="Arial Unicode MS"/>
                <w:b/>
                <w:smallCaps/>
                <w:sz w:val="20"/>
                <w:szCs w:val="20"/>
              </w:rPr>
              <w:t>treść uwagi lub proponowany zapis</w:t>
            </w:r>
          </w:p>
        </w:tc>
        <w:tc>
          <w:tcPr>
            <w:tcW w:w="1015" w:type="pct"/>
            <w:shd w:val="clear" w:color="auto" w:fill="D9D9D9"/>
            <w:vAlign w:val="center"/>
          </w:tcPr>
          <w:p w14:paraId="4CEC1B49" w14:textId="77777777" w:rsidR="00941D09" w:rsidRPr="00735338" w:rsidRDefault="00941D09" w:rsidP="00B96C71">
            <w:pPr>
              <w:spacing w:line="276" w:lineRule="auto"/>
              <w:rPr>
                <w:rFonts w:cs="Arial Unicode MS"/>
                <w:b/>
                <w:smallCaps/>
                <w:sz w:val="20"/>
                <w:szCs w:val="20"/>
              </w:rPr>
            </w:pPr>
            <w:r w:rsidRPr="00735338">
              <w:rPr>
                <w:rFonts w:cs="Arial Unicode MS"/>
                <w:b/>
                <w:smallCaps/>
                <w:sz w:val="20"/>
                <w:szCs w:val="20"/>
              </w:rPr>
              <w:t>uzasadnienie uwagi</w:t>
            </w:r>
          </w:p>
        </w:tc>
      </w:tr>
      <w:tr w:rsidR="00941D09" w:rsidRPr="00735338" w14:paraId="745EA492" w14:textId="77777777" w:rsidTr="00941D09">
        <w:trPr>
          <w:trHeight w:val="634"/>
        </w:trPr>
        <w:tc>
          <w:tcPr>
            <w:tcW w:w="312" w:type="pct"/>
            <w:shd w:val="clear" w:color="auto" w:fill="FFFFFF"/>
          </w:tcPr>
          <w:p w14:paraId="55392E06" w14:textId="77777777" w:rsidR="00941D09" w:rsidRPr="00735338" w:rsidRDefault="00941D09" w:rsidP="00B96C71">
            <w:pPr>
              <w:spacing w:line="276" w:lineRule="auto"/>
              <w:rPr>
                <w:rFonts w:cs="Tahoma"/>
                <w:b/>
                <w:smallCaps/>
                <w:sz w:val="20"/>
                <w:szCs w:val="20"/>
              </w:rPr>
            </w:pPr>
            <w:r w:rsidRPr="00735338">
              <w:rPr>
                <w:rFonts w:cs="Tahoma"/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1260" w:type="pct"/>
            <w:shd w:val="clear" w:color="auto" w:fill="FFFFFF"/>
          </w:tcPr>
          <w:p w14:paraId="0DA7805D" w14:textId="77777777" w:rsidR="00941D09" w:rsidRPr="00735338" w:rsidRDefault="00941D09" w:rsidP="00B96C71">
            <w:pPr>
              <w:spacing w:line="276" w:lineRule="auto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1143" w:type="pct"/>
            <w:shd w:val="clear" w:color="auto" w:fill="FFFFFF"/>
          </w:tcPr>
          <w:p w14:paraId="6DF41DA4" w14:textId="77777777" w:rsidR="00941D09" w:rsidRPr="00735338" w:rsidRDefault="00941D09" w:rsidP="00B96C71">
            <w:pPr>
              <w:spacing w:line="276" w:lineRule="auto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1270" w:type="pct"/>
            <w:shd w:val="clear" w:color="auto" w:fill="FFFFFF"/>
          </w:tcPr>
          <w:p w14:paraId="4921FCB6" w14:textId="77777777" w:rsidR="00941D09" w:rsidRPr="00735338" w:rsidRDefault="00941D09" w:rsidP="00B96C71">
            <w:pPr>
              <w:spacing w:line="276" w:lineRule="auto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FFFFFF"/>
          </w:tcPr>
          <w:p w14:paraId="37E8ADC1" w14:textId="77777777" w:rsidR="00941D09" w:rsidRPr="00735338" w:rsidRDefault="00941D09" w:rsidP="00B96C71">
            <w:pPr>
              <w:spacing w:line="276" w:lineRule="auto"/>
              <w:rPr>
                <w:rFonts w:cs="Tahoma"/>
                <w:b/>
                <w:smallCaps/>
                <w:sz w:val="20"/>
                <w:szCs w:val="20"/>
              </w:rPr>
            </w:pPr>
          </w:p>
        </w:tc>
      </w:tr>
      <w:tr w:rsidR="00941D09" w:rsidRPr="00735338" w14:paraId="07FC413C" w14:textId="77777777" w:rsidTr="00941D09">
        <w:trPr>
          <w:trHeight w:val="700"/>
        </w:trPr>
        <w:tc>
          <w:tcPr>
            <w:tcW w:w="312" w:type="pct"/>
            <w:shd w:val="clear" w:color="auto" w:fill="FFFFFF"/>
          </w:tcPr>
          <w:p w14:paraId="6DDC5E9C" w14:textId="77777777" w:rsidR="00941D09" w:rsidRPr="00735338" w:rsidRDefault="00941D09" w:rsidP="00B96C71">
            <w:pPr>
              <w:spacing w:line="276" w:lineRule="auto"/>
              <w:rPr>
                <w:rFonts w:cs="Tahoma"/>
                <w:b/>
                <w:smallCaps/>
                <w:sz w:val="20"/>
                <w:szCs w:val="20"/>
              </w:rPr>
            </w:pPr>
            <w:r w:rsidRPr="00735338">
              <w:rPr>
                <w:rFonts w:cs="Tahoma"/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1260" w:type="pct"/>
            <w:shd w:val="clear" w:color="auto" w:fill="FFFFFF"/>
          </w:tcPr>
          <w:p w14:paraId="3A268454" w14:textId="77777777" w:rsidR="00941D09" w:rsidRPr="00735338" w:rsidRDefault="00941D09" w:rsidP="00B96C71">
            <w:pPr>
              <w:spacing w:line="276" w:lineRule="auto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1143" w:type="pct"/>
            <w:shd w:val="clear" w:color="auto" w:fill="FFFFFF"/>
          </w:tcPr>
          <w:p w14:paraId="72AF5584" w14:textId="77777777" w:rsidR="00941D09" w:rsidRPr="00735338" w:rsidRDefault="00941D09" w:rsidP="00B96C71">
            <w:pPr>
              <w:spacing w:line="276" w:lineRule="auto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1270" w:type="pct"/>
            <w:shd w:val="clear" w:color="auto" w:fill="FFFFFF"/>
          </w:tcPr>
          <w:p w14:paraId="4B70A256" w14:textId="77777777" w:rsidR="00941D09" w:rsidRPr="00735338" w:rsidRDefault="00941D09" w:rsidP="00B96C71">
            <w:pPr>
              <w:spacing w:line="276" w:lineRule="auto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FFFFFF"/>
          </w:tcPr>
          <w:p w14:paraId="3B10A0F9" w14:textId="77777777" w:rsidR="00941D09" w:rsidRPr="00735338" w:rsidRDefault="00941D09" w:rsidP="00B96C71">
            <w:pPr>
              <w:spacing w:line="276" w:lineRule="auto"/>
              <w:rPr>
                <w:rFonts w:cs="Tahoma"/>
                <w:b/>
                <w:smallCaps/>
                <w:sz w:val="20"/>
                <w:szCs w:val="20"/>
              </w:rPr>
            </w:pPr>
          </w:p>
        </w:tc>
      </w:tr>
      <w:tr w:rsidR="00CC7B73" w:rsidRPr="00735338" w14:paraId="6C8136FA" w14:textId="77777777" w:rsidTr="00941D09">
        <w:trPr>
          <w:trHeight w:val="700"/>
        </w:trPr>
        <w:tc>
          <w:tcPr>
            <w:tcW w:w="312" w:type="pct"/>
            <w:shd w:val="clear" w:color="auto" w:fill="FFFFFF"/>
          </w:tcPr>
          <w:p w14:paraId="735F46ED" w14:textId="77777777" w:rsidR="00CC7B73" w:rsidRPr="00735338" w:rsidRDefault="00CC7B73" w:rsidP="00B96C71">
            <w:pPr>
              <w:spacing w:line="276" w:lineRule="auto"/>
              <w:rPr>
                <w:rFonts w:cs="Tahoma"/>
                <w:b/>
                <w:smallCaps/>
                <w:sz w:val="20"/>
                <w:szCs w:val="20"/>
              </w:rPr>
            </w:pPr>
            <w:r>
              <w:rPr>
                <w:rFonts w:cs="Tahoma"/>
                <w:b/>
                <w:smallCaps/>
                <w:sz w:val="20"/>
                <w:szCs w:val="20"/>
              </w:rPr>
              <w:t>…..</w:t>
            </w:r>
          </w:p>
        </w:tc>
        <w:tc>
          <w:tcPr>
            <w:tcW w:w="1260" w:type="pct"/>
            <w:shd w:val="clear" w:color="auto" w:fill="FFFFFF"/>
          </w:tcPr>
          <w:p w14:paraId="2930F1C7" w14:textId="77777777" w:rsidR="00CC7B73" w:rsidRPr="00735338" w:rsidRDefault="00CC7B73" w:rsidP="00B96C71">
            <w:pPr>
              <w:spacing w:line="276" w:lineRule="auto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1143" w:type="pct"/>
            <w:shd w:val="clear" w:color="auto" w:fill="FFFFFF"/>
          </w:tcPr>
          <w:p w14:paraId="55B8268C" w14:textId="77777777" w:rsidR="00CC7B73" w:rsidRPr="00735338" w:rsidRDefault="00CC7B73" w:rsidP="00B96C71">
            <w:pPr>
              <w:spacing w:line="276" w:lineRule="auto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1270" w:type="pct"/>
            <w:shd w:val="clear" w:color="auto" w:fill="FFFFFF"/>
          </w:tcPr>
          <w:p w14:paraId="14ABBF19" w14:textId="77777777" w:rsidR="00CC7B73" w:rsidRPr="00735338" w:rsidRDefault="00CC7B73" w:rsidP="00B96C71">
            <w:pPr>
              <w:spacing w:line="276" w:lineRule="auto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FFFFFF"/>
          </w:tcPr>
          <w:p w14:paraId="1BCEEDB0" w14:textId="77777777" w:rsidR="00CC7B73" w:rsidRPr="00735338" w:rsidRDefault="00CC7B73" w:rsidP="00B96C71">
            <w:pPr>
              <w:spacing w:line="276" w:lineRule="auto"/>
              <w:rPr>
                <w:rFonts w:cs="Tahoma"/>
                <w:b/>
                <w:smallCaps/>
                <w:sz w:val="20"/>
                <w:szCs w:val="20"/>
              </w:rPr>
            </w:pPr>
          </w:p>
        </w:tc>
      </w:tr>
    </w:tbl>
    <w:p w14:paraId="3426FDF2" w14:textId="77777777" w:rsidR="00941D09" w:rsidRDefault="00941D09" w:rsidP="00B96C71">
      <w:pPr>
        <w:spacing w:line="276" w:lineRule="auto"/>
        <w:ind w:left="360"/>
        <w:jc w:val="both"/>
        <w:rPr>
          <w:rFonts w:cstheme="minorHAnsi"/>
        </w:rPr>
      </w:pPr>
    </w:p>
    <w:p w14:paraId="56E900C2" w14:textId="77777777" w:rsidR="00CC7B73" w:rsidRDefault="00CC7B73" w:rsidP="00B96C71">
      <w:pPr>
        <w:spacing w:line="276" w:lineRule="auto"/>
        <w:jc w:val="left"/>
      </w:pPr>
    </w:p>
    <w:p w14:paraId="43CEF622" w14:textId="77777777" w:rsidR="003B12FA" w:rsidRPr="00CC7B73" w:rsidRDefault="003B12FA" w:rsidP="009978AB">
      <w:pPr>
        <w:spacing w:line="276" w:lineRule="auto"/>
        <w:jc w:val="both"/>
        <w:rPr>
          <w:sz w:val="20"/>
          <w:szCs w:val="20"/>
        </w:rPr>
      </w:pPr>
      <w:r w:rsidRPr="00CC7B73">
        <w:rPr>
          <w:sz w:val="20"/>
          <w:szCs w:val="20"/>
        </w:rPr>
        <w:t>Zgodnie z art. 13 ust. 1 i ust. 2 ogólnego rozporządzenia o ochronie danych osobowych z dnia 27 kwietnia 2016 r. informujemy, że:</w:t>
      </w:r>
    </w:p>
    <w:p w14:paraId="75C54027" w14:textId="3EDFA5BF" w:rsidR="003B12FA" w:rsidRPr="00CC7B73" w:rsidRDefault="003B12FA" w:rsidP="009978AB">
      <w:pPr>
        <w:numPr>
          <w:ilvl w:val="0"/>
          <w:numId w:val="48"/>
        </w:numPr>
        <w:spacing w:line="276" w:lineRule="auto"/>
        <w:jc w:val="both"/>
        <w:rPr>
          <w:sz w:val="20"/>
          <w:szCs w:val="20"/>
        </w:rPr>
      </w:pPr>
      <w:r w:rsidRPr="00CC7B73">
        <w:rPr>
          <w:sz w:val="20"/>
          <w:szCs w:val="20"/>
        </w:rPr>
        <w:t>Administratorem danych jest Stowarzyszenie Białostockiego Obszaru Funkcjonalnego ul. Mickiewicza 74 lok.6, 15-232</w:t>
      </w:r>
      <w:r w:rsidR="0035468B">
        <w:rPr>
          <w:sz w:val="20"/>
          <w:szCs w:val="20"/>
        </w:rPr>
        <w:t xml:space="preserve"> </w:t>
      </w:r>
      <w:r w:rsidRPr="00CC7B73">
        <w:rPr>
          <w:sz w:val="20"/>
          <w:szCs w:val="20"/>
        </w:rPr>
        <w:t>Białystok, e-mail: </w:t>
      </w:r>
      <w:hyperlink r:id="rId8" w:history="1">
        <w:r w:rsidRPr="00CC7B73">
          <w:rPr>
            <w:rStyle w:val="Hipercze"/>
            <w:sz w:val="20"/>
            <w:szCs w:val="20"/>
          </w:rPr>
          <w:t>biuro@bof.org.pl</w:t>
        </w:r>
      </w:hyperlink>
    </w:p>
    <w:p w14:paraId="2B3B1526" w14:textId="77777777" w:rsidR="003B12FA" w:rsidRPr="00CC7B73" w:rsidRDefault="003B12FA" w:rsidP="009978AB">
      <w:pPr>
        <w:numPr>
          <w:ilvl w:val="0"/>
          <w:numId w:val="48"/>
        </w:numPr>
        <w:spacing w:line="276" w:lineRule="auto"/>
        <w:jc w:val="both"/>
        <w:rPr>
          <w:sz w:val="20"/>
          <w:szCs w:val="20"/>
        </w:rPr>
      </w:pPr>
      <w:r w:rsidRPr="00CC7B73">
        <w:rPr>
          <w:sz w:val="20"/>
          <w:szCs w:val="20"/>
        </w:rPr>
        <w:t>Kontakt do Inspektora Ochrony Danych (IOD): </w:t>
      </w:r>
      <w:hyperlink r:id="rId9" w:history="1">
        <w:r w:rsidRPr="00CC7B73">
          <w:rPr>
            <w:rStyle w:val="Hipercze"/>
            <w:sz w:val="20"/>
            <w:szCs w:val="20"/>
          </w:rPr>
          <w:t>iod@bof.org.pl</w:t>
        </w:r>
      </w:hyperlink>
      <w:r w:rsidRPr="00CC7B73">
        <w:rPr>
          <w:sz w:val="20"/>
          <w:szCs w:val="20"/>
        </w:rPr>
        <w:t>.</w:t>
      </w:r>
    </w:p>
    <w:p w14:paraId="14A72BBF" w14:textId="088A9A3A" w:rsidR="003B12FA" w:rsidRPr="00CC7B73" w:rsidRDefault="003B12FA" w:rsidP="009978AB">
      <w:pPr>
        <w:numPr>
          <w:ilvl w:val="0"/>
          <w:numId w:val="48"/>
        </w:numPr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CC7B73">
        <w:rPr>
          <w:sz w:val="20"/>
          <w:szCs w:val="20"/>
        </w:rPr>
        <w:t xml:space="preserve">Państwa dane osobowe będą przetwarzane w celu przeprowadzenia konsultacji społecznych </w:t>
      </w:r>
      <w:r w:rsidR="009978AB">
        <w:rPr>
          <w:sz w:val="20"/>
          <w:szCs w:val="20"/>
        </w:rPr>
        <w:t>„</w:t>
      </w:r>
      <w:r w:rsidR="009978AB" w:rsidRPr="009978AB">
        <w:rPr>
          <w:sz w:val="20"/>
          <w:szCs w:val="20"/>
        </w:rPr>
        <w:t>Prognozy oddziaływania na środowisko projektu Strategii Rozwoju Białostockiego Obszaru Funkcjonalnego do 2030 roku</w:t>
      </w:r>
      <w:r w:rsidRPr="00CC7B73">
        <w:rPr>
          <w:sz w:val="20"/>
          <w:szCs w:val="20"/>
        </w:rPr>
        <w:t>”.</w:t>
      </w:r>
    </w:p>
    <w:p w14:paraId="6C46092A" w14:textId="31141AD3" w:rsidR="003B12FA" w:rsidRPr="00CC7B73" w:rsidRDefault="003B12FA" w:rsidP="009978AB">
      <w:pPr>
        <w:numPr>
          <w:ilvl w:val="0"/>
          <w:numId w:val="48"/>
        </w:numPr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CC7B73">
        <w:rPr>
          <w:sz w:val="20"/>
          <w:szCs w:val="20"/>
        </w:rPr>
        <w:t>Podanie danych jest dobrowolne, ale konieczne do udziału w konsultacjach społecznych ,,</w:t>
      </w:r>
      <w:bookmarkStart w:id="0" w:name="_GoBack"/>
      <w:bookmarkEnd w:id="0"/>
      <w:r w:rsidR="009978AB" w:rsidRPr="009978AB">
        <w:rPr>
          <w:sz w:val="20"/>
          <w:szCs w:val="20"/>
        </w:rPr>
        <w:t>Prognozy oddziaływania na środowisko projektu Strategii Rozwoju Białostockiego Obszaru Funkcjonalnego do 2030 roku</w:t>
      </w:r>
      <w:r w:rsidRPr="00CC7B73">
        <w:rPr>
          <w:sz w:val="20"/>
          <w:szCs w:val="20"/>
        </w:rPr>
        <w:t>”.</w:t>
      </w:r>
    </w:p>
    <w:p w14:paraId="55DA74BC" w14:textId="77777777" w:rsidR="003B12FA" w:rsidRPr="00CC7B73" w:rsidRDefault="003B12FA" w:rsidP="009978AB">
      <w:pPr>
        <w:numPr>
          <w:ilvl w:val="0"/>
          <w:numId w:val="48"/>
        </w:numPr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CC7B73">
        <w:rPr>
          <w:sz w:val="20"/>
          <w:szCs w:val="20"/>
        </w:rPr>
        <w:t>Osobie, która wyraża zgodę na przetwarzanie danych osobowych przysługuje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 oraz prawo wniesienia skargi do organu nadzorczego w sytuacji, gdy przetwarzanie danych osobowych narusza przepisy ogólnego rozporządzenia o ochronie danych osobowych z dnia 27 kwietnia 2016 r.</w:t>
      </w:r>
    </w:p>
    <w:p w14:paraId="38BD4077" w14:textId="77777777" w:rsidR="003B12FA" w:rsidRPr="00CC7B73" w:rsidRDefault="003B12FA" w:rsidP="009978AB">
      <w:pPr>
        <w:numPr>
          <w:ilvl w:val="0"/>
          <w:numId w:val="48"/>
        </w:numPr>
        <w:spacing w:before="100" w:beforeAutospacing="1" w:after="100" w:afterAutospacing="1" w:line="276" w:lineRule="auto"/>
        <w:jc w:val="both"/>
        <w:rPr>
          <w:sz w:val="20"/>
          <w:szCs w:val="20"/>
        </w:rPr>
      </w:pPr>
      <w:r w:rsidRPr="00CC7B73">
        <w:rPr>
          <w:sz w:val="20"/>
          <w:szCs w:val="20"/>
        </w:rPr>
        <w:t>Dane osobowe będą przetwarzane przez okres wynikający z przepisów prawa dot. archiwizacji, lub do momentu odwołania zgody. Zgoda na przetwarzanie danych osobowych może zostać cofnięta w dowolnym momencie.</w:t>
      </w:r>
    </w:p>
    <w:p w14:paraId="4F5EEBD9" w14:textId="77777777" w:rsidR="003B12FA" w:rsidRDefault="003B12FA" w:rsidP="009978AB">
      <w:pPr>
        <w:numPr>
          <w:ilvl w:val="0"/>
          <w:numId w:val="48"/>
        </w:numPr>
        <w:spacing w:before="100" w:beforeAutospacing="1" w:after="100" w:afterAutospacing="1" w:line="276" w:lineRule="auto"/>
        <w:jc w:val="both"/>
      </w:pPr>
      <w:r w:rsidRPr="00CC7B73">
        <w:rPr>
          <w:sz w:val="20"/>
          <w:szCs w:val="20"/>
        </w:rPr>
        <w:t>Dane osobowe nie będą wykorzystywane do zautomatyzowanego podejmowania decyzji ani profilowania.</w:t>
      </w:r>
    </w:p>
    <w:p w14:paraId="078ABCC7" w14:textId="77777777" w:rsidR="00941D09" w:rsidRDefault="00941D09" w:rsidP="00B96C71">
      <w:pPr>
        <w:spacing w:line="276" w:lineRule="auto"/>
        <w:ind w:left="360"/>
        <w:jc w:val="both"/>
        <w:rPr>
          <w:rFonts w:cstheme="minorHAnsi"/>
        </w:rPr>
      </w:pPr>
    </w:p>
    <w:p w14:paraId="7078C2B5" w14:textId="77777777" w:rsidR="00CC7B73" w:rsidRDefault="00CC7B73" w:rsidP="00B96C71">
      <w:pPr>
        <w:spacing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……………………………………………………………..</w:t>
      </w:r>
    </w:p>
    <w:p w14:paraId="63D27E3B" w14:textId="77777777" w:rsidR="00CC7B73" w:rsidRPr="00941D09" w:rsidRDefault="00CC7B73" w:rsidP="00B96C71">
      <w:pPr>
        <w:spacing w:line="276" w:lineRule="auto"/>
        <w:ind w:left="360"/>
        <w:jc w:val="both"/>
        <w:rPr>
          <w:rFonts w:cstheme="minorHAnsi"/>
        </w:rPr>
      </w:pPr>
      <w:r>
        <w:rPr>
          <w:rFonts w:cstheme="minorHAnsi"/>
        </w:rPr>
        <w:t>podpis</w:t>
      </w:r>
    </w:p>
    <w:sectPr w:rsidR="00CC7B73" w:rsidRPr="00941D09" w:rsidSect="00E6444B">
      <w:headerReference w:type="default" r:id="rId10"/>
      <w:footerReference w:type="default" r:id="rId11"/>
      <w:pgSz w:w="11906" w:h="16838"/>
      <w:pgMar w:top="2410" w:right="1274" w:bottom="1417" w:left="1417" w:header="227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16CAE" w14:textId="77777777" w:rsidR="0030584F" w:rsidRDefault="0030584F" w:rsidP="00030C0B">
      <w:pPr>
        <w:spacing w:line="240" w:lineRule="auto"/>
      </w:pPr>
      <w:r>
        <w:separator/>
      </w:r>
    </w:p>
  </w:endnote>
  <w:endnote w:type="continuationSeparator" w:id="0">
    <w:p w14:paraId="40F84C0E" w14:textId="77777777" w:rsidR="0030584F" w:rsidRDefault="0030584F" w:rsidP="00030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8E89A" w14:textId="77777777" w:rsidR="0048260C" w:rsidRDefault="0048260C" w:rsidP="00775584">
    <w:pPr>
      <w:pStyle w:val="Stopka"/>
      <w:ind w:hanging="993"/>
    </w:pPr>
  </w:p>
  <w:p w14:paraId="042018F1" w14:textId="77777777" w:rsidR="00775584" w:rsidRDefault="007E5BEB" w:rsidP="00775584">
    <w:pPr>
      <w:pStyle w:val="Stopka"/>
      <w:ind w:hanging="993"/>
    </w:pPr>
    <w:r>
      <w:rPr>
        <w:b/>
        <w:noProof/>
        <w:spacing w:val="24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E8BCFD" wp14:editId="51A72148">
              <wp:simplePos x="0" y="0"/>
              <wp:positionH relativeFrom="column">
                <wp:posOffset>-617220</wp:posOffset>
              </wp:positionH>
              <wp:positionV relativeFrom="paragraph">
                <wp:posOffset>-17145</wp:posOffset>
              </wp:positionV>
              <wp:extent cx="7029450" cy="28575"/>
              <wp:effectExtent l="0" t="0" r="19050" b="28575"/>
              <wp:wrapNone/>
              <wp:docPr id="125" name="Łącznik prosty 1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294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965AF3" id="Łącznik prosty 12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6pt,-1.35pt" to="504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" strokecolor="#4579b8 [3044]"/>
          </w:pict>
        </mc:Fallback>
      </mc:AlternateContent>
    </w:r>
  </w:p>
  <w:p w14:paraId="5E69837B" w14:textId="77777777" w:rsidR="00775584" w:rsidRDefault="0048260C" w:rsidP="0048260C">
    <w:pPr>
      <w:pStyle w:val="Stopka"/>
    </w:pPr>
    <w:r w:rsidRPr="00070595">
      <w:rPr>
        <w:noProof/>
        <w:lang w:eastAsia="pl-PL"/>
      </w:rPr>
      <w:drawing>
        <wp:inline distT="0" distB="0" distL="0" distR="0" wp14:anchorId="13B4AC2A" wp14:editId="153D750B">
          <wp:extent cx="5762625" cy="800100"/>
          <wp:effectExtent l="0" t="0" r="9525" b="0"/>
          <wp:docPr id="4" name="Obraz 4" descr="FE_POPT_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OPT_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E5ECCA" w14:textId="77777777" w:rsidR="0048260C" w:rsidRDefault="0048260C" w:rsidP="004826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18D9B" w14:textId="77777777" w:rsidR="0030584F" w:rsidRDefault="0030584F" w:rsidP="00030C0B">
      <w:pPr>
        <w:spacing w:line="240" w:lineRule="auto"/>
      </w:pPr>
      <w:r>
        <w:separator/>
      </w:r>
    </w:p>
  </w:footnote>
  <w:footnote w:type="continuationSeparator" w:id="0">
    <w:p w14:paraId="5C7B2440" w14:textId="77777777" w:rsidR="0030584F" w:rsidRDefault="0030584F" w:rsidP="00030C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23A84" w14:textId="77777777" w:rsidR="005053E2" w:rsidRDefault="005053E2" w:rsidP="005053E2">
    <w:pPr>
      <w:pStyle w:val="Stopka"/>
      <w:jc w:val="right"/>
      <w:rPr>
        <w:b/>
        <w:sz w:val="24"/>
        <w:szCs w:val="24"/>
      </w:rPr>
    </w:pPr>
  </w:p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954"/>
    </w:tblGrid>
    <w:tr w:rsidR="005053E2" w:rsidRPr="00D24F9E" w14:paraId="47CD6187" w14:textId="77777777" w:rsidTr="00B315E8">
      <w:tc>
        <w:tcPr>
          <w:tcW w:w="3544" w:type="dxa"/>
        </w:tcPr>
        <w:p w14:paraId="469B966C" w14:textId="77777777" w:rsidR="005053E2" w:rsidRPr="005053E2" w:rsidRDefault="00CC6BE5" w:rsidP="00CC6BE5">
          <w:pPr>
            <w:pStyle w:val="Stopka"/>
            <w:rPr>
              <w:rFonts w:asciiTheme="minorHAnsi" w:eastAsiaTheme="minorHAnsi" w:hAnsiTheme="minorHAnsi" w:cstheme="minorBidi"/>
              <w:sz w:val="24"/>
              <w:szCs w:val="24"/>
              <w:lang w:eastAsia="en-US"/>
            </w:rPr>
          </w:pPr>
          <w:r w:rsidRPr="0004304D">
            <w:rPr>
              <w:noProof/>
              <w:sz w:val="8"/>
              <w:szCs w:val="8"/>
            </w:rPr>
            <w:drawing>
              <wp:anchor distT="0" distB="0" distL="114300" distR="114300" simplePos="0" relativeHeight="251664384" behindDoc="1" locked="0" layoutInCell="1" allowOverlap="1" wp14:anchorId="0C80BD1C" wp14:editId="41E39D7C">
                <wp:simplePos x="0" y="0"/>
                <wp:positionH relativeFrom="column">
                  <wp:posOffset>154305</wp:posOffset>
                </wp:positionH>
                <wp:positionV relativeFrom="paragraph">
                  <wp:posOffset>95885</wp:posOffset>
                </wp:positionV>
                <wp:extent cx="1502975" cy="540000"/>
                <wp:effectExtent l="0" t="0" r="2540" b="0"/>
                <wp:wrapSquare wrapText="bothSides"/>
                <wp:docPr id="1" name="Obraz 1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975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14:paraId="59E6771D" w14:textId="77777777" w:rsidR="00CC6BE5" w:rsidRPr="00CC6BE5" w:rsidRDefault="00CC6BE5" w:rsidP="00CC6BE5">
          <w:pPr>
            <w:pStyle w:val="Stopka"/>
            <w:ind w:firstLine="34"/>
            <w:rPr>
              <w:rFonts w:asciiTheme="minorHAnsi" w:eastAsiaTheme="minorHAnsi" w:hAnsiTheme="minorHAnsi" w:cstheme="minorBidi"/>
              <w:b/>
              <w:sz w:val="12"/>
              <w:szCs w:val="12"/>
              <w:lang w:eastAsia="en-US"/>
            </w:rPr>
          </w:pPr>
        </w:p>
        <w:p w14:paraId="7974711E" w14:textId="77777777" w:rsidR="00CC6BE5" w:rsidRPr="00CC6BE5" w:rsidRDefault="00CC6BE5" w:rsidP="00CC6BE5">
          <w:pPr>
            <w:pStyle w:val="Stopka"/>
            <w:ind w:firstLine="34"/>
            <w:rPr>
              <w:rFonts w:asciiTheme="minorHAnsi" w:eastAsiaTheme="minorHAnsi" w:hAnsiTheme="minorHAnsi" w:cstheme="minorBidi"/>
              <w:b/>
              <w:sz w:val="22"/>
              <w:szCs w:val="22"/>
              <w:lang w:eastAsia="en-US"/>
            </w:rPr>
          </w:pPr>
          <w:r w:rsidRPr="00CC6BE5">
            <w:rPr>
              <w:rFonts w:asciiTheme="minorHAnsi" w:eastAsiaTheme="minorHAnsi" w:hAnsiTheme="minorHAnsi" w:cstheme="minorBidi"/>
              <w:b/>
              <w:sz w:val="22"/>
              <w:szCs w:val="22"/>
              <w:lang w:eastAsia="en-US"/>
            </w:rPr>
            <w:t>Stowarzyszenie Białostockiego Obszaru Funkcjonalnego</w:t>
          </w:r>
        </w:p>
        <w:p w14:paraId="03248716" w14:textId="77777777" w:rsidR="00CC6BE5" w:rsidRPr="00CC6BE5" w:rsidRDefault="00CC6BE5" w:rsidP="00CC6BE5">
          <w:pPr>
            <w:pStyle w:val="Stopka"/>
            <w:ind w:firstLine="34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CC6BE5"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t xml:space="preserve">ul. Mickiewicza 74 lok. 6, 15-232 Białystok </w:t>
          </w:r>
        </w:p>
        <w:p w14:paraId="2B5EFBC9" w14:textId="77777777" w:rsidR="005053E2" w:rsidRPr="00D24F9E" w:rsidRDefault="00CC6BE5" w:rsidP="00CC6BE5">
          <w:pPr>
            <w:pStyle w:val="Stopka"/>
            <w:ind w:firstLine="34"/>
            <w:rPr>
              <w:rFonts w:asciiTheme="minorHAnsi" w:eastAsiaTheme="minorHAnsi" w:hAnsiTheme="minorHAnsi" w:cstheme="minorBidi"/>
              <w:b/>
              <w:sz w:val="24"/>
              <w:szCs w:val="24"/>
              <w:lang w:val="en-GB" w:eastAsia="en-US"/>
            </w:rPr>
          </w:pPr>
          <w:r w:rsidRPr="00D24F9E">
            <w:rPr>
              <w:rFonts w:asciiTheme="minorHAnsi" w:eastAsiaTheme="minorHAnsi" w:hAnsiTheme="minorHAnsi" w:cstheme="minorBidi"/>
              <w:sz w:val="22"/>
              <w:szCs w:val="22"/>
              <w:lang w:val="en-GB" w:eastAsia="en-US"/>
            </w:rPr>
            <w:t>tel./fax 85 661 15 38, biuro@bof.org.pl, www.bof.org.pl</w:t>
          </w:r>
          <w:r w:rsidR="005053E2" w:rsidRPr="00D24F9E">
            <w:rPr>
              <w:rFonts w:asciiTheme="minorHAnsi" w:eastAsiaTheme="minorHAnsi" w:hAnsiTheme="minorHAnsi" w:cstheme="minorBidi"/>
              <w:b/>
              <w:sz w:val="24"/>
              <w:szCs w:val="24"/>
              <w:lang w:val="en-GB" w:eastAsia="en-US"/>
            </w:rPr>
            <w:t xml:space="preserve"> </w:t>
          </w:r>
        </w:p>
        <w:p w14:paraId="75EE089D" w14:textId="77777777" w:rsidR="00B315E8" w:rsidRPr="00D24F9E" w:rsidRDefault="00B315E8" w:rsidP="00CC6BE5">
          <w:pPr>
            <w:pStyle w:val="Stopka"/>
            <w:ind w:firstLine="34"/>
            <w:rPr>
              <w:rFonts w:asciiTheme="minorHAnsi" w:eastAsiaTheme="minorHAnsi" w:hAnsiTheme="minorHAnsi" w:cstheme="minorBidi"/>
              <w:b/>
              <w:sz w:val="24"/>
              <w:szCs w:val="24"/>
              <w:lang w:val="en-GB" w:eastAsia="en-US"/>
            </w:rPr>
          </w:pPr>
        </w:p>
      </w:tc>
    </w:tr>
    <w:tr w:rsidR="00CC6BE5" w14:paraId="3C6E3AC7" w14:textId="77777777" w:rsidTr="00B315E8">
      <w:tc>
        <w:tcPr>
          <w:tcW w:w="9498" w:type="dxa"/>
          <w:gridSpan w:val="2"/>
        </w:tcPr>
        <w:p w14:paraId="2D234080" w14:textId="77777777" w:rsidR="00CC6BE5" w:rsidRPr="00CC6BE5" w:rsidRDefault="00CC6BE5" w:rsidP="00CC6BE5">
          <w:pPr>
            <w:pStyle w:val="Stopka"/>
            <w:ind w:hanging="108"/>
            <w:jc w:val="center"/>
            <w:rPr>
              <w:rFonts w:asciiTheme="minorHAnsi" w:hAnsiTheme="minorHAnsi"/>
              <w:b/>
              <w:sz w:val="22"/>
              <w:szCs w:val="22"/>
            </w:rPr>
          </w:pPr>
          <w:r w:rsidRPr="00CC6BE5">
            <w:rPr>
              <w:rFonts w:asciiTheme="minorHAnsi" w:hAnsiTheme="minorHAnsi"/>
              <w:b/>
              <w:sz w:val="22"/>
              <w:szCs w:val="22"/>
            </w:rPr>
            <w:t>Zintegrowane Inwestycje Terytorialne w Białostockim Obszarze Funkcjonalnym</w:t>
          </w:r>
        </w:p>
      </w:tc>
    </w:tr>
  </w:tbl>
  <w:p w14:paraId="6BD1BAAF" w14:textId="77777777" w:rsidR="005053E2" w:rsidRPr="00775584" w:rsidRDefault="005053E2" w:rsidP="005053E2">
    <w:pPr>
      <w:jc w:val="both"/>
      <w:rPr>
        <w:b/>
        <w:spacing w:val="24"/>
      </w:rPr>
    </w:pPr>
    <w:r>
      <w:rPr>
        <w:b/>
        <w:noProof/>
        <w:spacing w:val="24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41D6E5E" wp14:editId="08200191">
              <wp:simplePos x="0" y="0"/>
              <wp:positionH relativeFrom="column">
                <wp:posOffset>-695325</wp:posOffset>
              </wp:positionH>
              <wp:positionV relativeFrom="paragraph">
                <wp:posOffset>95250</wp:posOffset>
              </wp:positionV>
              <wp:extent cx="7029450" cy="28575"/>
              <wp:effectExtent l="0" t="0" r="19050" b="28575"/>
              <wp:wrapNone/>
              <wp:docPr id="145" name="Łącznik prosty 1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29450" cy="2857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333B41C" id="Łącznik prosty 14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75pt,7.5pt" to="498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" strokecolor="#4a7ebb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3798"/>
    <w:multiLevelType w:val="hybridMultilevel"/>
    <w:tmpl w:val="933A8052"/>
    <w:lvl w:ilvl="0" w:tplc="34A051B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C96D6F"/>
    <w:multiLevelType w:val="multilevel"/>
    <w:tmpl w:val="16AE8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E3646"/>
    <w:multiLevelType w:val="multilevel"/>
    <w:tmpl w:val="970A0A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32518"/>
    <w:multiLevelType w:val="hybridMultilevel"/>
    <w:tmpl w:val="F0128ACC"/>
    <w:lvl w:ilvl="0" w:tplc="86B6708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0F8B"/>
    <w:multiLevelType w:val="hybridMultilevel"/>
    <w:tmpl w:val="C514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839DB"/>
    <w:multiLevelType w:val="multilevel"/>
    <w:tmpl w:val="95BEFD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2B075F"/>
    <w:multiLevelType w:val="multilevel"/>
    <w:tmpl w:val="0960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D37A71"/>
    <w:multiLevelType w:val="multilevel"/>
    <w:tmpl w:val="1C845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46FEB"/>
    <w:multiLevelType w:val="hybridMultilevel"/>
    <w:tmpl w:val="92A8D0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BE75B8"/>
    <w:multiLevelType w:val="hybridMultilevel"/>
    <w:tmpl w:val="A5B22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2534E"/>
    <w:multiLevelType w:val="multilevel"/>
    <w:tmpl w:val="2BDA9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386554"/>
    <w:multiLevelType w:val="hybridMultilevel"/>
    <w:tmpl w:val="A1606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75A6E"/>
    <w:multiLevelType w:val="multilevel"/>
    <w:tmpl w:val="BD4C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993A61"/>
    <w:multiLevelType w:val="multilevel"/>
    <w:tmpl w:val="AFC25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4C5B4B"/>
    <w:multiLevelType w:val="multilevel"/>
    <w:tmpl w:val="48461E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6C22A3"/>
    <w:multiLevelType w:val="multilevel"/>
    <w:tmpl w:val="0F1A9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AE2238"/>
    <w:multiLevelType w:val="hybridMultilevel"/>
    <w:tmpl w:val="704ED760"/>
    <w:lvl w:ilvl="0" w:tplc="C3485E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933E1"/>
    <w:multiLevelType w:val="hybridMultilevel"/>
    <w:tmpl w:val="4BF2E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F2838"/>
    <w:multiLevelType w:val="multilevel"/>
    <w:tmpl w:val="36E2DB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63731B"/>
    <w:multiLevelType w:val="multilevel"/>
    <w:tmpl w:val="66FA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C2708E"/>
    <w:multiLevelType w:val="multilevel"/>
    <w:tmpl w:val="9B20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2412A8"/>
    <w:multiLevelType w:val="multilevel"/>
    <w:tmpl w:val="C11A8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10676A"/>
    <w:multiLevelType w:val="hybridMultilevel"/>
    <w:tmpl w:val="E97A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278B8"/>
    <w:multiLevelType w:val="hybridMultilevel"/>
    <w:tmpl w:val="E474BE64"/>
    <w:lvl w:ilvl="0" w:tplc="037C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321B31"/>
    <w:multiLevelType w:val="hybridMultilevel"/>
    <w:tmpl w:val="3E522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2618C"/>
    <w:multiLevelType w:val="multilevel"/>
    <w:tmpl w:val="F39EB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340A20"/>
    <w:multiLevelType w:val="multilevel"/>
    <w:tmpl w:val="3A8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BB4A63"/>
    <w:multiLevelType w:val="multilevel"/>
    <w:tmpl w:val="EEE21C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EF21D7"/>
    <w:multiLevelType w:val="hybridMultilevel"/>
    <w:tmpl w:val="E578A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376DC7"/>
    <w:multiLevelType w:val="multilevel"/>
    <w:tmpl w:val="7FF436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763884"/>
    <w:multiLevelType w:val="multilevel"/>
    <w:tmpl w:val="A094CA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10587C"/>
    <w:multiLevelType w:val="hybridMultilevel"/>
    <w:tmpl w:val="E578A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326AB"/>
    <w:multiLevelType w:val="multilevel"/>
    <w:tmpl w:val="44C248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4204B0"/>
    <w:multiLevelType w:val="hybridMultilevel"/>
    <w:tmpl w:val="E578A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2E11D3"/>
    <w:multiLevelType w:val="hybridMultilevel"/>
    <w:tmpl w:val="B5D06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73C31"/>
    <w:multiLevelType w:val="hybridMultilevel"/>
    <w:tmpl w:val="C9C41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A42F6"/>
    <w:multiLevelType w:val="multilevel"/>
    <w:tmpl w:val="3F46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F283B2F"/>
    <w:multiLevelType w:val="hybridMultilevel"/>
    <w:tmpl w:val="E578A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F746F3"/>
    <w:multiLevelType w:val="hybridMultilevel"/>
    <w:tmpl w:val="9C481D0C"/>
    <w:lvl w:ilvl="0" w:tplc="7D769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913C9"/>
    <w:multiLevelType w:val="hybridMultilevel"/>
    <w:tmpl w:val="9B26A228"/>
    <w:lvl w:ilvl="0" w:tplc="8300258A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222396"/>
    <w:multiLevelType w:val="multilevel"/>
    <w:tmpl w:val="C20A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1F65B6"/>
    <w:multiLevelType w:val="hybridMultilevel"/>
    <w:tmpl w:val="A61E5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93BF1"/>
    <w:multiLevelType w:val="hybridMultilevel"/>
    <w:tmpl w:val="26F26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17162"/>
    <w:multiLevelType w:val="multilevel"/>
    <w:tmpl w:val="0D723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064AC6"/>
    <w:multiLevelType w:val="hybridMultilevel"/>
    <w:tmpl w:val="8B024E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 w15:restartNumberingAfterBreak="0">
    <w:nsid w:val="75371C58"/>
    <w:multiLevelType w:val="hybridMultilevel"/>
    <w:tmpl w:val="3B967328"/>
    <w:lvl w:ilvl="0" w:tplc="C374E650">
      <w:start w:val="1"/>
      <w:numFmt w:val="decimal"/>
      <w:lvlText w:val="%1)"/>
      <w:lvlJc w:val="left"/>
      <w:pPr>
        <w:ind w:left="720" w:hanging="360"/>
      </w:pPr>
      <w:rPr>
        <w:rFonts w:eastAsia="Times New Roman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C63FD"/>
    <w:multiLevelType w:val="hybridMultilevel"/>
    <w:tmpl w:val="2E70CC30"/>
    <w:lvl w:ilvl="0" w:tplc="BDCA8E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E6673E"/>
    <w:multiLevelType w:val="multilevel"/>
    <w:tmpl w:val="F58E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9"/>
  </w:num>
  <w:num w:numId="3">
    <w:abstractNumId w:val="1"/>
  </w:num>
  <w:num w:numId="4">
    <w:abstractNumId w:val="7"/>
  </w:num>
  <w:num w:numId="5">
    <w:abstractNumId w:val="18"/>
  </w:num>
  <w:num w:numId="6">
    <w:abstractNumId w:val="2"/>
  </w:num>
  <w:num w:numId="7">
    <w:abstractNumId w:val="47"/>
  </w:num>
  <w:num w:numId="8">
    <w:abstractNumId w:val="27"/>
  </w:num>
  <w:num w:numId="9">
    <w:abstractNumId w:val="6"/>
  </w:num>
  <w:num w:numId="10">
    <w:abstractNumId w:val="25"/>
  </w:num>
  <w:num w:numId="11">
    <w:abstractNumId w:val="21"/>
  </w:num>
  <w:num w:numId="12">
    <w:abstractNumId w:val="13"/>
  </w:num>
  <w:num w:numId="13">
    <w:abstractNumId w:val="5"/>
  </w:num>
  <w:num w:numId="14">
    <w:abstractNumId w:val="32"/>
  </w:num>
  <w:num w:numId="15">
    <w:abstractNumId w:val="19"/>
  </w:num>
  <w:num w:numId="16">
    <w:abstractNumId w:val="14"/>
  </w:num>
  <w:num w:numId="17">
    <w:abstractNumId w:val="30"/>
  </w:num>
  <w:num w:numId="18">
    <w:abstractNumId w:val="20"/>
  </w:num>
  <w:num w:numId="19">
    <w:abstractNumId w:val="43"/>
  </w:num>
  <w:num w:numId="20">
    <w:abstractNumId w:val="40"/>
  </w:num>
  <w:num w:numId="21">
    <w:abstractNumId w:val="10"/>
  </w:num>
  <w:num w:numId="22">
    <w:abstractNumId w:val="8"/>
  </w:num>
  <w:num w:numId="23">
    <w:abstractNumId w:val="24"/>
  </w:num>
  <w:num w:numId="24">
    <w:abstractNumId w:val="46"/>
  </w:num>
  <w:num w:numId="25">
    <w:abstractNumId w:val="41"/>
  </w:num>
  <w:num w:numId="26">
    <w:abstractNumId w:val="22"/>
  </w:num>
  <w:num w:numId="27">
    <w:abstractNumId w:val="9"/>
  </w:num>
  <w:num w:numId="28">
    <w:abstractNumId w:val="39"/>
  </w:num>
  <w:num w:numId="29">
    <w:abstractNumId w:val="38"/>
  </w:num>
  <w:num w:numId="30">
    <w:abstractNumId w:val="26"/>
  </w:num>
  <w:num w:numId="31">
    <w:abstractNumId w:val="45"/>
  </w:num>
  <w:num w:numId="32">
    <w:abstractNumId w:val="16"/>
  </w:num>
  <w:num w:numId="33">
    <w:abstractNumId w:val="35"/>
  </w:num>
  <w:num w:numId="34">
    <w:abstractNumId w:val="3"/>
  </w:num>
  <w:num w:numId="35">
    <w:abstractNumId w:val="0"/>
  </w:num>
  <w:num w:numId="36">
    <w:abstractNumId w:val="28"/>
  </w:num>
  <w:num w:numId="37">
    <w:abstractNumId w:val="33"/>
  </w:num>
  <w:num w:numId="38">
    <w:abstractNumId w:val="37"/>
  </w:num>
  <w:num w:numId="39">
    <w:abstractNumId w:val="31"/>
  </w:num>
  <w:num w:numId="40">
    <w:abstractNumId w:val="17"/>
  </w:num>
  <w:num w:numId="41">
    <w:abstractNumId w:val="42"/>
  </w:num>
  <w:num w:numId="42">
    <w:abstractNumId w:val="23"/>
  </w:num>
  <w:num w:numId="43">
    <w:abstractNumId w:val="11"/>
  </w:num>
  <w:num w:numId="44">
    <w:abstractNumId w:val="44"/>
  </w:num>
  <w:num w:numId="45">
    <w:abstractNumId w:val="4"/>
  </w:num>
  <w:num w:numId="46">
    <w:abstractNumId w:val="34"/>
  </w:num>
  <w:num w:numId="47">
    <w:abstractNumId w:val="36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62"/>
    <w:rsid w:val="00030C0B"/>
    <w:rsid w:val="00031049"/>
    <w:rsid w:val="000326AF"/>
    <w:rsid w:val="00035B4B"/>
    <w:rsid w:val="00037FBB"/>
    <w:rsid w:val="0004304D"/>
    <w:rsid w:val="00045117"/>
    <w:rsid w:val="00055D42"/>
    <w:rsid w:val="00093A0F"/>
    <w:rsid w:val="000A4BF8"/>
    <w:rsid w:val="000B5C96"/>
    <w:rsid w:val="000C1D30"/>
    <w:rsid w:val="000F1030"/>
    <w:rsid w:val="000F4C10"/>
    <w:rsid w:val="001014F6"/>
    <w:rsid w:val="00120F5C"/>
    <w:rsid w:val="0012220A"/>
    <w:rsid w:val="00125ED5"/>
    <w:rsid w:val="00134826"/>
    <w:rsid w:val="00171B84"/>
    <w:rsid w:val="001B467A"/>
    <w:rsid w:val="001B74BA"/>
    <w:rsid w:val="001C1DE6"/>
    <w:rsid w:val="001D2CD3"/>
    <w:rsid w:val="001F773C"/>
    <w:rsid w:val="00210505"/>
    <w:rsid w:val="0022743C"/>
    <w:rsid w:val="0024770E"/>
    <w:rsid w:val="002772F3"/>
    <w:rsid w:val="00291790"/>
    <w:rsid w:val="002C4DA7"/>
    <w:rsid w:val="002D661F"/>
    <w:rsid w:val="002E16EA"/>
    <w:rsid w:val="003002A1"/>
    <w:rsid w:val="0030584F"/>
    <w:rsid w:val="00311B0E"/>
    <w:rsid w:val="0035015B"/>
    <w:rsid w:val="0035468B"/>
    <w:rsid w:val="00365C45"/>
    <w:rsid w:val="00385FC8"/>
    <w:rsid w:val="003912C8"/>
    <w:rsid w:val="003B12FA"/>
    <w:rsid w:val="003B7F65"/>
    <w:rsid w:val="003D3858"/>
    <w:rsid w:val="003F1DCF"/>
    <w:rsid w:val="0042133C"/>
    <w:rsid w:val="004417FC"/>
    <w:rsid w:val="004641E1"/>
    <w:rsid w:val="0046438E"/>
    <w:rsid w:val="004727E1"/>
    <w:rsid w:val="00474364"/>
    <w:rsid w:val="004764F9"/>
    <w:rsid w:val="0048260C"/>
    <w:rsid w:val="004A3DD4"/>
    <w:rsid w:val="004A3E9D"/>
    <w:rsid w:val="005053E2"/>
    <w:rsid w:val="00506388"/>
    <w:rsid w:val="005144C0"/>
    <w:rsid w:val="00522CB1"/>
    <w:rsid w:val="00567917"/>
    <w:rsid w:val="005A1127"/>
    <w:rsid w:val="005A565F"/>
    <w:rsid w:val="005B2625"/>
    <w:rsid w:val="006068A1"/>
    <w:rsid w:val="00617741"/>
    <w:rsid w:val="00652B58"/>
    <w:rsid w:val="006C13CF"/>
    <w:rsid w:val="006C1D48"/>
    <w:rsid w:val="006C5209"/>
    <w:rsid w:val="006E52AB"/>
    <w:rsid w:val="006F59F7"/>
    <w:rsid w:val="00711C96"/>
    <w:rsid w:val="00722684"/>
    <w:rsid w:val="00747675"/>
    <w:rsid w:val="007632C8"/>
    <w:rsid w:val="00775584"/>
    <w:rsid w:val="007A3E71"/>
    <w:rsid w:val="007A749B"/>
    <w:rsid w:val="007B2385"/>
    <w:rsid w:val="007B4703"/>
    <w:rsid w:val="007B7C9B"/>
    <w:rsid w:val="007D1DFB"/>
    <w:rsid w:val="007E5BEB"/>
    <w:rsid w:val="007F75E0"/>
    <w:rsid w:val="00854CBF"/>
    <w:rsid w:val="0087432E"/>
    <w:rsid w:val="008F5E68"/>
    <w:rsid w:val="00900A3B"/>
    <w:rsid w:val="009111FC"/>
    <w:rsid w:val="00941D09"/>
    <w:rsid w:val="00972A36"/>
    <w:rsid w:val="009776AF"/>
    <w:rsid w:val="009823EF"/>
    <w:rsid w:val="00985800"/>
    <w:rsid w:val="009978AB"/>
    <w:rsid w:val="009A32CC"/>
    <w:rsid w:val="009D2263"/>
    <w:rsid w:val="009E29CE"/>
    <w:rsid w:val="009E2B72"/>
    <w:rsid w:val="009F3D93"/>
    <w:rsid w:val="00A15597"/>
    <w:rsid w:val="00A7267E"/>
    <w:rsid w:val="00A7702D"/>
    <w:rsid w:val="00A8050A"/>
    <w:rsid w:val="00A93661"/>
    <w:rsid w:val="00AB2EFC"/>
    <w:rsid w:val="00B20A2D"/>
    <w:rsid w:val="00B315E8"/>
    <w:rsid w:val="00B35224"/>
    <w:rsid w:val="00B40DB7"/>
    <w:rsid w:val="00B50847"/>
    <w:rsid w:val="00B668C3"/>
    <w:rsid w:val="00B96C71"/>
    <w:rsid w:val="00BA5B44"/>
    <w:rsid w:val="00BB590D"/>
    <w:rsid w:val="00BE4D99"/>
    <w:rsid w:val="00BF0213"/>
    <w:rsid w:val="00BF04D2"/>
    <w:rsid w:val="00C04E6B"/>
    <w:rsid w:val="00C4575A"/>
    <w:rsid w:val="00CA3093"/>
    <w:rsid w:val="00CA3587"/>
    <w:rsid w:val="00CB5490"/>
    <w:rsid w:val="00CC6BE5"/>
    <w:rsid w:val="00CC7B73"/>
    <w:rsid w:val="00CD1962"/>
    <w:rsid w:val="00CE7781"/>
    <w:rsid w:val="00D01F00"/>
    <w:rsid w:val="00D03920"/>
    <w:rsid w:val="00D24F9E"/>
    <w:rsid w:val="00D6489A"/>
    <w:rsid w:val="00DA1C9F"/>
    <w:rsid w:val="00DE4D72"/>
    <w:rsid w:val="00DE7B89"/>
    <w:rsid w:val="00E12E15"/>
    <w:rsid w:val="00E41999"/>
    <w:rsid w:val="00E55EE6"/>
    <w:rsid w:val="00E6444B"/>
    <w:rsid w:val="00E65C19"/>
    <w:rsid w:val="00E75245"/>
    <w:rsid w:val="00E838BE"/>
    <w:rsid w:val="00EC2690"/>
    <w:rsid w:val="00ED1037"/>
    <w:rsid w:val="00F450D0"/>
    <w:rsid w:val="00F63292"/>
    <w:rsid w:val="00F6747D"/>
    <w:rsid w:val="00F75AB8"/>
    <w:rsid w:val="00FE7253"/>
    <w:rsid w:val="00FF12ED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1346CA"/>
  <w15:docId w15:val="{084B02D6-B2D3-441C-85FA-E5159A5C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FB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7F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7F65"/>
    <w:rPr>
      <w:b/>
      <w:bCs/>
    </w:rPr>
  </w:style>
  <w:style w:type="character" w:customStyle="1" w:styleId="apple-converted-space">
    <w:name w:val="apple-converted-space"/>
    <w:basedOn w:val="Domylnaczcionkaakapitu"/>
    <w:rsid w:val="003B7F65"/>
  </w:style>
  <w:style w:type="paragraph" w:customStyle="1" w:styleId="WW-NormalnyWeb">
    <w:name w:val="WW-Normalny (Web)"/>
    <w:basedOn w:val="Normalny"/>
    <w:rsid w:val="003B7F65"/>
    <w:pPr>
      <w:suppressAutoHyphens/>
      <w:spacing w:before="280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111FC"/>
    <w:pPr>
      <w:ind w:left="720"/>
      <w:contextualSpacing/>
    </w:pPr>
  </w:style>
  <w:style w:type="paragraph" w:customStyle="1" w:styleId="body4">
    <w:name w:val="body4"/>
    <w:basedOn w:val="Normalny"/>
    <w:rsid w:val="00120F5C"/>
    <w:pPr>
      <w:suppressAutoHyphens/>
      <w:spacing w:line="220" w:lineRule="atLeast"/>
      <w:ind w:left="4819"/>
      <w:jc w:val="both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customStyle="1" w:styleId="Tekstpodstawowy1">
    <w:name w:val="Tekst podstawowy1"/>
    <w:rsid w:val="00120F5C"/>
    <w:pPr>
      <w:suppressAutoHyphens/>
      <w:spacing w:line="304" w:lineRule="atLeast"/>
      <w:ind w:firstLine="283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t1">
    <w:name w:val="t1"/>
    <w:basedOn w:val="Tekstpodstawowy1"/>
    <w:rsid w:val="00120F5C"/>
    <w:pPr>
      <w:spacing w:line="240" w:lineRule="auto"/>
      <w:ind w:firstLine="0"/>
      <w:jc w:val="center"/>
    </w:pPr>
    <w:rPr>
      <w:b/>
      <w:color w:val="auto"/>
      <w:sz w:val="32"/>
    </w:rPr>
  </w:style>
  <w:style w:type="paragraph" w:customStyle="1" w:styleId="w5">
    <w:name w:val="w5"/>
    <w:basedOn w:val="Tekstpodstawowy1"/>
    <w:rsid w:val="002D661F"/>
    <w:pPr>
      <w:tabs>
        <w:tab w:val="left" w:pos="283"/>
      </w:tabs>
      <w:suppressAutoHyphens w:val="0"/>
      <w:ind w:left="283" w:hanging="283"/>
    </w:pPr>
    <w:rPr>
      <w:snapToGrid w:val="0"/>
      <w:color w:val="auto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0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C0B"/>
  </w:style>
  <w:style w:type="paragraph" w:styleId="Stopka">
    <w:name w:val="footer"/>
    <w:basedOn w:val="Normalny"/>
    <w:link w:val="StopkaZnak"/>
    <w:uiPriority w:val="99"/>
    <w:unhideWhenUsed/>
    <w:rsid w:val="00030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C0B"/>
  </w:style>
  <w:style w:type="paragraph" w:styleId="Tekstdymka">
    <w:name w:val="Balloon Text"/>
    <w:basedOn w:val="Normalny"/>
    <w:link w:val="TekstdymkaZnak"/>
    <w:uiPriority w:val="99"/>
    <w:semiHidden/>
    <w:unhideWhenUsed/>
    <w:rsid w:val="00BE4D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D9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4D9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53E2"/>
    <w:rPr>
      <w:color w:val="0000FF" w:themeColor="hyperlink"/>
      <w:u w:val="single"/>
    </w:rPr>
  </w:style>
  <w:style w:type="character" w:customStyle="1" w:styleId="name">
    <w:name w:val="name"/>
    <w:basedOn w:val="Domylnaczcionkaakapitu"/>
    <w:rsid w:val="00652B58"/>
  </w:style>
  <w:style w:type="paragraph" w:styleId="Tekstpodstawowy">
    <w:name w:val="Body Text"/>
    <w:basedOn w:val="Normalny"/>
    <w:link w:val="TekstpodstawowyZnak"/>
    <w:uiPriority w:val="99"/>
    <w:unhideWhenUsed/>
    <w:rsid w:val="00E12E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of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bof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bof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i Wojtek</dc:creator>
  <cp:lastModifiedBy>BOF</cp:lastModifiedBy>
  <cp:revision>8</cp:revision>
  <cp:lastPrinted>2022-11-17T11:33:00Z</cp:lastPrinted>
  <dcterms:created xsi:type="dcterms:W3CDTF">2023-02-07T09:55:00Z</dcterms:created>
  <dcterms:modified xsi:type="dcterms:W3CDTF">2023-02-13T08:44:00Z</dcterms:modified>
</cp:coreProperties>
</file>