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89" w:rsidRPr="00D342C1" w:rsidRDefault="00F607DB" w:rsidP="00B63F89">
      <w:pPr>
        <w:jc w:val="center"/>
        <w:rPr>
          <w:b/>
          <w:i/>
        </w:rPr>
      </w:pPr>
      <w:bookmarkStart w:id="0" w:name="_GoBack"/>
      <w:bookmarkEnd w:id="0"/>
      <w:r w:rsidRPr="00F607DB">
        <w:rPr>
          <w:b/>
          <w:i/>
          <w:noProof/>
          <w:lang w:eastAsia="pl-PL"/>
        </w:rPr>
        <w:drawing>
          <wp:inline distT="0" distB="0" distL="0" distR="0">
            <wp:extent cx="5574030" cy="380365"/>
            <wp:effectExtent l="19050" t="0" r="762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5" t="6856" r="1505" b="4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89" w:rsidRPr="00D342C1" w:rsidRDefault="00B63F89" w:rsidP="00B63F89">
      <w:pPr>
        <w:jc w:val="center"/>
        <w:rPr>
          <w:b/>
          <w:i/>
        </w:rPr>
      </w:pPr>
    </w:p>
    <w:p w:rsidR="00B63F89" w:rsidRPr="00D342C1" w:rsidRDefault="00B63F89" w:rsidP="00B63F89">
      <w:pPr>
        <w:jc w:val="center"/>
        <w:rPr>
          <w:b/>
          <w:i/>
        </w:rPr>
      </w:pPr>
    </w:p>
    <w:p w:rsidR="00FD0F85" w:rsidRPr="00FD0F85" w:rsidRDefault="00B63F89" w:rsidP="00FD0F85">
      <w:pPr>
        <w:pStyle w:val="Default"/>
        <w:jc w:val="both"/>
        <w:rPr>
          <w:rFonts w:eastAsia="Times New Roman"/>
          <w:b/>
          <w:lang w:eastAsia="pl-PL"/>
        </w:rPr>
      </w:pPr>
      <w:r w:rsidRPr="00FD0F85">
        <w:rPr>
          <w:b/>
        </w:rPr>
        <w:t xml:space="preserve">Lista członków </w:t>
      </w:r>
      <w:r w:rsidRPr="00FD0F85">
        <w:rPr>
          <w:rFonts w:eastAsia="Times New Roman"/>
          <w:b/>
          <w:lang w:eastAsia="pl-PL"/>
        </w:rPr>
        <w:t xml:space="preserve">Komisji Oceny Projektów powołanej w ramach </w:t>
      </w:r>
      <w:r w:rsidR="00D530FD" w:rsidRPr="00D530FD">
        <w:rPr>
          <w:b/>
          <w:bCs/>
        </w:rPr>
        <w:t>Osi Priorytetowej III. Kompetencje i kwalifikacje, Działania 3.</w:t>
      </w:r>
      <w:r w:rsidR="00AD69C9">
        <w:rPr>
          <w:b/>
          <w:bCs/>
        </w:rPr>
        <w:t>3</w:t>
      </w:r>
      <w:r w:rsidR="00D530FD" w:rsidRPr="00D530FD">
        <w:rPr>
          <w:b/>
          <w:bCs/>
        </w:rPr>
        <w:t xml:space="preserve"> </w:t>
      </w:r>
      <w:r w:rsidR="00AD69C9" w:rsidRPr="00993EC0">
        <w:rPr>
          <w:b/>
          <w:bCs/>
        </w:rPr>
        <w:t>Kształcenie zawodowe młodzieży na rzecz konkurencyjności podlaskiej gospodarki</w:t>
      </w:r>
      <w:r w:rsidR="00AD69C9" w:rsidRPr="00993EC0">
        <w:rPr>
          <w:b/>
        </w:rPr>
        <w:t xml:space="preserve"> Poddziałanie 3.3.1 </w:t>
      </w:r>
      <w:r w:rsidR="00AD69C9" w:rsidRPr="00993EC0">
        <w:rPr>
          <w:rFonts w:eastAsia="Times New Roman"/>
          <w:b/>
          <w:bCs/>
          <w:lang w:eastAsia="ar-SA"/>
        </w:rPr>
        <w:t xml:space="preserve">Kształcenie </w:t>
      </w:r>
      <w:r w:rsidR="00AD69C9" w:rsidRPr="00993EC0">
        <w:rPr>
          <w:b/>
          <w:bCs/>
        </w:rPr>
        <w:t>zawodowe młodzieży na rzecz konkurencyjności podlaskiej gospodarki</w:t>
      </w:r>
      <w:r w:rsidR="00D530FD" w:rsidRPr="00D530FD">
        <w:rPr>
          <w:b/>
          <w:bCs/>
        </w:rPr>
        <w:t xml:space="preserve"> oraz Osi Priorytetowej VIII. Infrastruktura dla usług użyteczności publicznej, Działania 8.2 Uzupełnienie deficytów w zakresie infrastruktury edukacyjnej i szkoleniowej, Poddziałania 8.2.2 Infrastruktura edukacyjna na obszarze Białostockiego Obszaru Funkcjonalnego</w:t>
      </w:r>
      <w:r w:rsidR="00FD0F85" w:rsidRPr="00FD0F85">
        <w:rPr>
          <w:rFonts w:eastAsia="Calibri"/>
          <w:b/>
          <w:bCs/>
        </w:rPr>
        <w:t xml:space="preserve">, </w:t>
      </w:r>
      <w:r w:rsidR="00FD0F85" w:rsidRPr="00FD0F85">
        <w:rPr>
          <w:rFonts w:eastAsia="Times New Roman"/>
          <w:b/>
          <w:lang w:eastAsia="pl-PL"/>
        </w:rPr>
        <w:t xml:space="preserve">konkurs nr </w:t>
      </w:r>
      <w:r w:rsidR="00D530FD">
        <w:rPr>
          <w:rFonts w:eastAsia="Times New Roman"/>
          <w:b/>
          <w:bCs/>
          <w:lang w:eastAsia="pl-PL"/>
        </w:rPr>
        <w:t>RPPD.03.0</w:t>
      </w:r>
      <w:r w:rsidR="00AD69C9">
        <w:rPr>
          <w:rFonts w:eastAsia="Times New Roman"/>
          <w:b/>
          <w:bCs/>
          <w:lang w:eastAsia="pl-PL"/>
        </w:rPr>
        <w:t>3</w:t>
      </w:r>
      <w:r w:rsidR="00D530FD">
        <w:rPr>
          <w:rFonts w:eastAsia="Times New Roman"/>
          <w:b/>
          <w:bCs/>
          <w:lang w:eastAsia="pl-PL"/>
        </w:rPr>
        <w:t>.</w:t>
      </w:r>
      <w:r w:rsidR="00D530FD" w:rsidRPr="00D530FD">
        <w:rPr>
          <w:rFonts w:eastAsia="Times New Roman"/>
          <w:b/>
          <w:bCs/>
          <w:lang w:eastAsia="pl-PL"/>
        </w:rPr>
        <w:t>0</w:t>
      </w:r>
      <w:r w:rsidR="00AD69C9">
        <w:rPr>
          <w:rFonts w:eastAsia="Times New Roman"/>
          <w:b/>
          <w:bCs/>
          <w:lang w:eastAsia="pl-PL"/>
        </w:rPr>
        <w:t>1</w:t>
      </w:r>
      <w:r w:rsidR="00BF6177">
        <w:rPr>
          <w:rFonts w:eastAsia="Times New Roman"/>
          <w:b/>
          <w:bCs/>
          <w:lang w:eastAsia="pl-PL"/>
        </w:rPr>
        <w:t>_08.02.02-IZ.00-20-001/17</w:t>
      </w:r>
    </w:p>
    <w:p w:rsidR="00A84DB6" w:rsidRDefault="00A84DB6" w:rsidP="00CA68A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8"/>
        <w:gridCol w:w="3827"/>
        <w:gridCol w:w="2914"/>
      </w:tblGrid>
      <w:tr w:rsidR="004B1300" w:rsidRPr="00D342C1" w:rsidTr="003576BB">
        <w:trPr>
          <w:trHeight w:val="372"/>
          <w:jc w:val="center"/>
        </w:trPr>
        <w:tc>
          <w:tcPr>
            <w:tcW w:w="591" w:type="dxa"/>
            <w:vAlign w:val="center"/>
          </w:tcPr>
          <w:p w:rsidR="004B1300" w:rsidRPr="00D342C1" w:rsidRDefault="004B1300" w:rsidP="0080095C">
            <w:pPr>
              <w:rPr>
                <w:b/>
              </w:rPr>
            </w:pPr>
            <w:r w:rsidRPr="00D342C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48" w:type="dxa"/>
            <w:vAlign w:val="center"/>
          </w:tcPr>
          <w:p w:rsidR="004B1300" w:rsidRPr="00D342C1" w:rsidRDefault="004B1300" w:rsidP="0080095C">
            <w:pPr>
              <w:rPr>
                <w:b/>
              </w:rPr>
            </w:pPr>
            <w:r w:rsidRPr="00D342C1">
              <w:rPr>
                <w:b/>
                <w:sz w:val="22"/>
                <w:szCs w:val="22"/>
              </w:rPr>
              <w:t>Nazwisko</w:t>
            </w:r>
            <w:r>
              <w:rPr>
                <w:b/>
                <w:sz w:val="22"/>
                <w:szCs w:val="22"/>
              </w:rPr>
              <w:t xml:space="preserve"> i imię</w:t>
            </w:r>
          </w:p>
        </w:tc>
        <w:tc>
          <w:tcPr>
            <w:tcW w:w="3827" w:type="dxa"/>
            <w:vAlign w:val="center"/>
          </w:tcPr>
          <w:p w:rsidR="004B1300" w:rsidRPr="00D342C1" w:rsidRDefault="004B1300" w:rsidP="00800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342C1">
              <w:rPr>
                <w:b/>
                <w:sz w:val="22"/>
                <w:szCs w:val="22"/>
              </w:rPr>
              <w:t>unkcja w KOP</w:t>
            </w:r>
          </w:p>
        </w:tc>
        <w:tc>
          <w:tcPr>
            <w:tcW w:w="2914" w:type="dxa"/>
            <w:vAlign w:val="center"/>
          </w:tcPr>
          <w:p w:rsidR="004B1300" w:rsidRDefault="004B1300" w:rsidP="008009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A06F31" w:rsidRDefault="001715DB" w:rsidP="0080095C">
            <w:pPr>
              <w:ind w:left="33"/>
            </w:pPr>
            <w:r>
              <w:t>Joanna Sarosiek</w:t>
            </w:r>
          </w:p>
        </w:tc>
        <w:tc>
          <w:tcPr>
            <w:tcW w:w="3827" w:type="dxa"/>
            <w:vAlign w:val="center"/>
          </w:tcPr>
          <w:p w:rsidR="001715DB" w:rsidRPr="00462024" w:rsidRDefault="001715DB" w:rsidP="0080095C">
            <w:r w:rsidRPr="00462024">
              <w:t>pracownik IOK</w:t>
            </w:r>
          </w:p>
        </w:tc>
        <w:tc>
          <w:tcPr>
            <w:tcW w:w="2914" w:type="dxa"/>
            <w:vAlign w:val="center"/>
          </w:tcPr>
          <w:p w:rsidR="001715DB" w:rsidRPr="00462024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2B7B57" w:rsidRDefault="001715DB" w:rsidP="0080095C">
            <w:pPr>
              <w:ind w:left="33"/>
            </w:pPr>
            <w:r w:rsidRPr="002B7B57">
              <w:t>Halina Dobosz</w:t>
            </w:r>
          </w:p>
        </w:tc>
        <w:tc>
          <w:tcPr>
            <w:tcW w:w="3827" w:type="dxa"/>
            <w:vAlign w:val="center"/>
          </w:tcPr>
          <w:p w:rsidR="001715DB" w:rsidRPr="00CA68AD" w:rsidRDefault="001715DB" w:rsidP="0080095C">
            <w:r w:rsidRPr="002B7B57">
              <w:t>pracownik IOK</w:t>
            </w:r>
            <w:r w:rsidR="00330CFC" w:rsidRPr="002B7B57">
              <w:t xml:space="preserve">/ </w:t>
            </w:r>
            <w:r w:rsidR="00330CFC" w:rsidRPr="002B7B57">
              <w:rPr>
                <w:rFonts w:eastAsia="Times New Roman"/>
                <w:lang w:eastAsia="pl-PL"/>
              </w:rPr>
              <w:t>Zastępca Przewodniczącego KOP</w:t>
            </w:r>
          </w:p>
        </w:tc>
        <w:tc>
          <w:tcPr>
            <w:tcW w:w="2914" w:type="dxa"/>
            <w:vAlign w:val="center"/>
          </w:tcPr>
          <w:p w:rsidR="001715DB" w:rsidRPr="00CF293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2B7B57" w:rsidRDefault="001715DB" w:rsidP="0080095C">
            <w:pPr>
              <w:ind w:left="33"/>
            </w:pPr>
            <w:r w:rsidRPr="002B7B57">
              <w:t xml:space="preserve">Bogdan </w:t>
            </w:r>
            <w:proofErr w:type="spellStart"/>
            <w:r w:rsidRPr="002B7B57">
              <w:t>Mantur</w:t>
            </w:r>
            <w:proofErr w:type="spellEnd"/>
          </w:p>
        </w:tc>
        <w:tc>
          <w:tcPr>
            <w:tcW w:w="3827" w:type="dxa"/>
            <w:vAlign w:val="center"/>
          </w:tcPr>
          <w:p w:rsidR="001715DB" w:rsidRDefault="001715DB" w:rsidP="0080095C">
            <w:r w:rsidRPr="002B7B57">
              <w:t>pracownik IOK</w:t>
            </w:r>
            <w:r w:rsidR="00330CFC" w:rsidRPr="002B7B57">
              <w:t xml:space="preserve">/ </w:t>
            </w:r>
            <w:r w:rsidR="00A75F66" w:rsidRPr="002B7B57">
              <w:t>Członek Podzespołu EFS /</w:t>
            </w:r>
            <w:r w:rsidR="00330CFC" w:rsidRPr="002B7B57">
              <w:rPr>
                <w:rFonts w:eastAsia="Times New Roman"/>
                <w:lang w:eastAsia="pl-PL"/>
              </w:rPr>
              <w:t xml:space="preserve">Zastępca Przewodniczącego KOP/ </w:t>
            </w:r>
            <w:r w:rsidR="00125C4B" w:rsidRPr="002B7B57">
              <w:rPr>
                <w:rFonts w:eastAsia="Times New Roman"/>
                <w:lang w:eastAsia="pl-PL"/>
              </w:rPr>
              <w:t>Przewodniczący</w:t>
            </w:r>
            <w:r w:rsidR="00330CFC" w:rsidRPr="002B7B57">
              <w:rPr>
                <w:rFonts w:eastAsia="Times New Roman"/>
                <w:lang w:eastAsia="pl-PL"/>
              </w:rPr>
              <w:t xml:space="preserve"> </w:t>
            </w:r>
            <w:r w:rsidR="000E1E98" w:rsidRPr="002B7B57">
              <w:rPr>
                <w:rFonts w:eastAsia="Times New Roman"/>
                <w:lang w:eastAsia="pl-PL"/>
              </w:rPr>
              <w:t>Podzespołu</w:t>
            </w:r>
            <w:r w:rsidR="00330CFC" w:rsidRPr="002B7B57">
              <w:rPr>
                <w:rFonts w:eastAsia="Times New Roman"/>
                <w:lang w:eastAsia="pl-PL"/>
              </w:rPr>
              <w:t xml:space="preserve"> EFS</w:t>
            </w:r>
          </w:p>
        </w:tc>
        <w:tc>
          <w:tcPr>
            <w:tcW w:w="2914" w:type="dxa"/>
            <w:vAlign w:val="center"/>
          </w:tcPr>
          <w:p w:rsidR="001715DB" w:rsidRPr="00462024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A06F31" w:rsidRDefault="001715DB" w:rsidP="0080095C">
            <w:pPr>
              <w:ind w:left="33"/>
            </w:pPr>
            <w:r>
              <w:t>Dorota Perło</w:t>
            </w:r>
          </w:p>
        </w:tc>
        <w:tc>
          <w:tcPr>
            <w:tcW w:w="3827" w:type="dxa"/>
            <w:vAlign w:val="center"/>
          </w:tcPr>
          <w:p w:rsidR="001715DB" w:rsidRPr="00CA68AD" w:rsidRDefault="001715DB" w:rsidP="0080095C">
            <w:r w:rsidRPr="00462024">
              <w:t>pracownik IOK</w:t>
            </w:r>
            <w:r>
              <w:t xml:space="preserve">/ </w:t>
            </w:r>
            <w:r w:rsidRPr="00CA68AD">
              <w:t>Przewodnicząc</w:t>
            </w:r>
            <w:r>
              <w:t>y KOP</w:t>
            </w:r>
          </w:p>
        </w:tc>
        <w:tc>
          <w:tcPr>
            <w:tcW w:w="2914" w:type="dxa"/>
            <w:vAlign w:val="center"/>
          </w:tcPr>
          <w:p w:rsidR="001715DB" w:rsidRPr="00E300CB" w:rsidRDefault="001715DB" w:rsidP="0080095C">
            <w:pPr>
              <w:rPr>
                <w:highlight w:val="yellow"/>
              </w:rPr>
            </w:pP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A06F31" w:rsidRDefault="001715DB" w:rsidP="0080095C">
            <w:pPr>
              <w:ind w:left="33"/>
            </w:pPr>
            <w:r w:rsidRPr="00A06F31">
              <w:t>Magdalena</w:t>
            </w:r>
            <w:r w:rsidRPr="001715DB">
              <w:rPr>
                <w:color w:val="000000" w:themeColor="text1"/>
              </w:rPr>
              <w:t xml:space="preserve"> </w:t>
            </w:r>
            <w:proofErr w:type="spellStart"/>
            <w:r w:rsidRPr="001715DB">
              <w:rPr>
                <w:color w:val="000000" w:themeColor="text1"/>
              </w:rPr>
              <w:t>Ciulkin</w:t>
            </w:r>
            <w:proofErr w:type="spellEnd"/>
          </w:p>
        </w:tc>
        <w:tc>
          <w:tcPr>
            <w:tcW w:w="3827" w:type="dxa"/>
            <w:vAlign w:val="center"/>
          </w:tcPr>
          <w:p w:rsidR="001715DB" w:rsidRPr="00CC7092" w:rsidRDefault="001715DB" w:rsidP="0080095C">
            <w:r w:rsidRPr="00CC7092">
              <w:t xml:space="preserve">pracownik IOK/ </w:t>
            </w:r>
            <w:r w:rsidR="000C77DF">
              <w:t>Członek Podzespołu EFRR</w:t>
            </w:r>
          </w:p>
        </w:tc>
        <w:tc>
          <w:tcPr>
            <w:tcW w:w="2914" w:type="dxa"/>
            <w:vAlign w:val="center"/>
          </w:tcPr>
          <w:p w:rsidR="001715DB" w:rsidRPr="00CC7092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1715DB" w:rsidRDefault="001715DB" w:rsidP="0080095C">
            <w:pPr>
              <w:ind w:left="33"/>
              <w:rPr>
                <w:color w:val="000000" w:themeColor="text1"/>
              </w:rPr>
            </w:pPr>
            <w:r w:rsidRPr="00A06F31">
              <w:t xml:space="preserve">Anna </w:t>
            </w:r>
            <w:r>
              <w:rPr>
                <w:color w:val="000000" w:themeColor="text1"/>
              </w:rPr>
              <w:t>Miliszkiewicz</w:t>
            </w:r>
          </w:p>
        </w:tc>
        <w:tc>
          <w:tcPr>
            <w:tcW w:w="3827" w:type="dxa"/>
            <w:vAlign w:val="center"/>
          </w:tcPr>
          <w:p w:rsidR="001715DB" w:rsidRPr="00462024" w:rsidRDefault="001715DB" w:rsidP="0080095C">
            <w:r w:rsidRPr="00462024">
              <w:t>pracownik IOK</w:t>
            </w:r>
            <w:r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vAlign w:val="center"/>
          </w:tcPr>
          <w:p w:rsidR="001715DB" w:rsidRPr="00E300CB" w:rsidRDefault="001715DB" w:rsidP="0080095C">
            <w:pPr>
              <w:rPr>
                <w:highlight w:val="yellow"/>
              </w:rPr>
            </w:pP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1715DB" w:rsidRDefault="0021417E" w:rsidP="0080095C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Karolina Perkowska</w:t>
            </w:r>
          </w:p>
        </w:tc>
        <w:tc>
          <w:tcPr>
            <w:tcW w:w="3827" w:type="dxa"/>
            <w:vAlign w:val="center"/>
          </w:tcPr>
          <w:p w:rsidR="001715DB" w:rsidRPr="00462024" w:rsidRDefault="001715DB" w:rsidP="0080095C">
            <w:r w:rsidRPr="00462024">
              <w:t>pracownik IOK</w:t>
            </w:r>
            <w:r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vAlign w:val="center"/>
          </w:tcPr>
          <w:p w:rsidR="001715DB" w:rsidRPr="00E300CB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1715DB" w:rsidRDefault="001715DB" w:rsidP="0080095C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Adriana Gawryluk</w:t>
            </w:r>
          </w:p>
        </w:tc>
        <w:tc>
          <w:tcPr>
            <w:tcW w:w="3827" w:type="dxa"/>
            <w:vAlign w:val="center"/>
          </w:tcPr>
          <w:p w:rsidR="001715DB" w:rsidRPr="00462024" w:rsidRDefault="001715DB" w:rsidP="0080095C">
            <w:r w:rsidRPr="00462024">
              <w:t>pracownik IOK</w:t>
            </w:r>
            <w:r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vAlign w:val="center"/>
          </w:tcPr>
          <w:p w:rsidR="001715DB" w:rsidRPr="00E300CB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A06F31" w:rsidRDefault="001715DB" w:rsidP="0080095C">
            <w:pPr>
              <w:widowControl/>
              <w:suppressAutoHyphens w:val="0"/>
              <w:ind w:left="33"/>
              <w:rPr>
                <w:color w:val="000000" w:themeColor="text1"/>
              </w:rPr>
            </w:pPr>
            <w:r w:rsidRPr="00A06F31">
              <w:rPr>
                <w:color w:val="000000" w:themeColor="text1"/>
              </w:rPr>
              <w:t xml:space="preserve">Ilona </w:t>
            </w:r>
            <w:proofErr w:type="spellStart"/>
            <w:r w:rsidRPr="00A06F31">
              <w:rPr>
                <w:color w:val="000000" w:themeColor="text1"/>
              </w:rPr>
              <w:t>Pietrus</w:t>
            </w:r>
            <w:r>
              <w:rPr>
                <w:color w:val="000000" w:themeColor="text1"/>
              </w:rPr>
              <w:t>ewicz</w:t>
            </w:r>
            <w:proofErr w:type="spellEnd"/>
          </w:p>
        </w:tc>
        <w:tc>
          <w:tcPr>
            <w:tcW w:w="3827" w:type="dxa"/>
            <w:vAlign w:val="center"/>
          </w:tcPr>
          <w:p w:rsidR="001715DB" w:rsidRPr="00462024" w:rsidRDefault="001715DB" w:rsidP="0080095C">
            <w:r w:rsidRPr="00462024">
              <w:t>pracownik IOK</w:t>
            </w:r>
            <w:r w:rsidRPr="00CA68AD">
              <w:t xml:space="preserve"> </w:t>
            </w:r>
            <w:r>
              <w:t>/</w:t>
            </w:r>
            <w:r w:rsidR="006B1D75">
              <w:t xml:space="preserve"> </w:t>
            </w:r>
            <w:r w:rsidR="000C77DF">
              <w:t>Członek Podzespołu EFRR</w:t>
            </w:r>
          </w:p>
        </w:tc>
        <w:tc>
          <w:tcPr>
            <w:tcW w:w="2914" w:type="dxa"/>
            <w:vAlign w:val="center"/>
          </w:tcPr>
          <w:p w:rsidR="001715DB" w:rsidRPr="00E300CB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A06F31" w:rsidRDefault="001715DB" w:rsidP="0080095C">
            <w:pPr>
              <w:widowControl/>
              <w:suppressAutoHyphens w:val="0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Justyna Zakrzewska</w:t>
            </w:r>
          </w:p>
        </w:tc>
        <w:tc>
          <w:tcPr>
            <w:tcW w:w="3827" w:type="dxa"/>
            <w:vAlign w:val="center"/>
          </w:tcPr>
          <w:p w:rsidR="001715DB" w:rsidRPr="00462024" w:rsidRDefault="001715DB" w:rsidP="0080095C">
            <w:r w:rsidRPr="00462024">
              <w:t>pracownik IOK</w:t>
            </w:r>
            <w:r w:rsidRPr="00CA68AD">
              <w:t xml:space="preserve"> </w:t>
            </w:r>
            <w:r>
              <w:t>/</w:t>
            </w:r>
            <w:r w:rsidR="006B1D75">
              <w:t xml:space="preserve"> Członek </w:t>
            </w:r>
            <w:r w:rsidR="000C77DF">
              <w:t>Podzespołu EFRR</w:t>
            </w:r>
          </w:p>
        </w:tc>
        <w:tc>
          <w:tcPr>
            <w:tcW w:w="2914" w:type="dxa"/>
            <w:vAlign w:val="center"/>
          </w:tcPr>
          <w:p w:rsidR="001715DB" w:rsidRPr="00E300CB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2B7B57" w:rsidRDefault="001715DB" w:rsidP="0080095C">
            <w:pPr>
              <w:ind w:left="33"/>
              <w:rPr>
                <w:color w:val="000000" w:themeColor="text1"/>
              </w:rPr>
            </w:pPr>
            <w:r w:rsidRPr="002B7B57">
              <w:rPr>
                <w:color w:val="000000" w:themeColor="text1"/>
              </w:rPr>
              <w:t>Marta Klepacka</w:t>
            </w:r>
          </w:p>
        </w:tc>
        <w:tc>
          <w:tcPr>
            <w:tcW w:w="3827" w:type="dxa"/>
            <w:vAlign w:val="center"/>
          </w:tcPr>
          <w:p w:rsidR="001715DB" w:rsidRPr="002B7B57" w:rsidRDefault="001715DB" w:rsidP="0080095C">
            <w:r w:rsidRPr="002B7B57">
              <w:t xml:space="preserve">pracownik IOK/ </w:t>
            </w:r>
            <w:r w:rsidR="00004C13" w:rsidRPr="002B7B57">
              <w:t>Członek Podzespołu EFS</w:t>
            </w:r>
            <w:r w:rsidR="000C77DF" w:rsidRPr="002B7B57">
              <w:t>/ Zastępca Przewodniczącego Podzespołu EFS</w:t>
            </w:r>
          </w:p>
        </w:tc>
        <w:tc>
          <w:tcPr>
            <w:tcW w:w="2914" w:type="dxa"/>
            <w:vAlign w:val="center"/>
          </w:tcPr>
          <w:p w:rsidR="001715DB" w:rsidRPr="00462024" w:rsidRDefault="0090796D" w:rsidP="0090796D">
            <w:r>
              <w:t>Z</w:t>
            </w:r>
            <w:r w:rsidRPr="002B7B57">
              <w:t>godnie z Zarządzeniem nr 4/2018 z dnia 11.01.2018</w:t>
            </w:r>
            <w:r>
              <w:t xml:space="preserve"> r. p</w:t>
            </w:r>
            <w:r w:rsidR="00A55929">
              <w:t xml:space="preserve">rzestała </w:t>
            </w:r>
            <w:r w:rsidR="00A55929" w:rsidRPr="002B7B57">
              <w:t xml:space="preserve">pełnić funkcję Zastępcy Przewodniczącego Podzespołu EFS 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1715DB" w:rsidRDefault="001715DB" w:rsidP="0080095C">
            <w:pPr>
              <w:ind w:left="33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Barbara Dąbrowska</w:t>
            </w:r>
          </w:p>
        </w:tc>
        <w:tc>
          <w:tcPr>
            <w:tcW w:w="3827" w:type="dxa"/>
            <w:vAlign w:val="center"/>
          </w:tcPr>
          <w:p w:rsidR="001715DB" w:rsidRPr="002922CE" w:rsidRDefault="001715DB" w:rsidP="0080095C">
            <w:r w:rsidRPr="002922CE">
              <w:t>pracownik IOK</w:t>
            </w:r>
            <w:r w:rsidR="00125C4B">
              <w:t xml:space="preserve">/ Członek </w:t>
            </w:r>
            <w:r w:rsidR="00004C13">
              <w:t>Podzespołu</w:t>
            </w:r>
            <w:r w:rsidR="00741E52">
              <w:t xml:space="preserve"> EFS</w:t>
            </w:r>
          </w:p>
        </w:tc>
        <w:tc>
          <w:tcPr>
            <w:tcW w:w="2914" w:type="dxa"/>
            <w:vAlign w:val="center"/>
          </w:tcPr>
          <w:p w:rsidR="001715DB" w:rsidRPr="00462024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2B7B57" w:rsidRDefault="001715DB" w:rsidP="0080095C">
            <w:pPr>
              <w:ind w:left="33"/>
              <w:rPr>
                <w:color w:val="000000" w:themeColor="text1"/>
              </w:rPr>
            </w:pPr>
            <w:r w:rsidRPr="002B7B57">
              <w:rPr>
                <w:color w:val="000000" w:themeColor="text1"/>
              </w:rPr>
              <w:t>Beata Wiśniewska</w:t>
            </w:r>
          </w:p>
        </w:tc>
        <w:tc>
          <w:tcPr>
            <w:tcW w:w="3827" w:type="dxa"/>
            <w:vAlign w:val="center"/>
          </w:tcPr>
          <w:p w:rsidR="001715DB" w:rsidRPr="002B7B57" w:rsidRDefault="001715DB" w:rsidP="0080095C">
            <w:r w:rsidRPr="002B7B57">
              <w:t>pracownik IOK</w:t>
            </w:r>
            <w:r w:rsidR="00330CFC" w:rsidRPr="002B7B57">
              <w:t xml:space="preserve">/ </w:t>
            </w:r>
            <w:r w:rsidR="00330CFC" w:rsidRPr="002B7B57">
              <w:rPr>
                <w:rFonts w:eastAsia="Times New Roman"/>
                <w:lang w:eastAsia="pl-PL"/>
              </w:rPr>
              <w:t>Zastępca Przewodniczącego KOP</w:t>
            </w:r>
          </w:p>
        </w:tc>
        <w:tc>
          <w:tcPr>
            <w:tcW w:w="2914" w:type="dxa"/>
            <w:vAlign w:val="center"/>
          </w:tcPr>
          <w:p w:rsidR="001715DB" w:rsidRPr="002634D1" w:rsidRDefault="0090796D" w:rsidP="003576BB">
            <w:r>
              <w:t xml:space="preserve">Zgodnie z </w:t>
            </w:r>
            <w:r w:rsidRPr="002B7B57">
              <w:t>Zarządzeniem nr 60/2017 z 16</w:t>
            </w:r>
            <w:r w:rsidR="003576BB">
              <w:t>.05.</w:t>
            </w:r>
            <w:r w:rsidRPr="002B7B57">
              <w:t>2017 r</w:t>
            </w:r>
            <w:r>
              <w:t>. przestała pełnić funkcję członka KOP</w:t>
            </w:r>
            <w:r w:rsidR="00A55929" w:rsidRPr="002B7B57">
              <w:t xml:space="preserve"> 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:rsidR="001715DB" w:rsidRPr="00A06F31" w:rsidRDefault="001715DB" w:rsidP="0080095C">
            <w:pPr>
              <w:ind w:left="33"/>
            </w:pPr>
            <w:r>
              <w:t>Agnieszka Świderska</w:t>
            </w:r>
          </w:p>
        </w:tc>
        <w:tc>
          <w:tcPr>
            <w:tcW w:w="3827" w:type="dxa"/>
            <w:vAlign w:val="center"/>
          </w:tcPr>
          <w:p w:rsidR="001715DB" w:rsidRPr="002922CE" w:rsidRDefault="001715DB" w:rsidP="0080095C">
            <w:r w:rsidRPr="002922CE">
              <w:t>pracownik IOK</w:t>
            </w:r>
          </w:p>
        </w:tc>
        <w:tc>
          <w:tcPr>
            <w:tcW w:w="2914" w:type="dxa"/>
            <w:vAlign w:val="center"/>
          </w:tcPr>
          <w:p w:rsidR="001715DB" w:rsidRPr="002634D1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A06F31" w:rsidRDefault="001715DB" w:rsidP="0080095C">
            <w:pPr>
              <w:ind w:left="33"/>
            </w:pPr>
            <w:r>
              <w:t>Agnieszka Borys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1715DB" w:rsidP="0080095C">
            <w:r w:rsidRPr="002922CE">
              <w:t>pracownik IOK</w:t>
            </w:r>
            <w:r>
              <w:t>/</w:t>
            </w:r>
            <w:r w:rsidR="00EA7939">
              <w:t xml:space="preserve"> Sekretarz KOP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D11C0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pPr>
              <w:ind w:left="33"/>
            </w:pPr>
            <w:r w:rsidRPr="002B7B57">
              <w:t>Marek Bagiński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1715DB" w:rsidP="0080095C">
            <w:r w:rsidRPr="002B7B57">
              <w:t>pracownik IOK</w:t>
            </w:r>
            <w:r w:rsidR="00125C4B" w:rsidRPr="002B7B57">
              <w:t xml:space="preserve">/ </w:t>
            </w:r>
            <w:r w:rsidR="00004C13" w:rsidRPr="002B7B57">
              <w:t>Członek Podzespołu EFS</w:t>
            </w:r>
            <w:r w:rsidR="00FA445A">
              <w:t>/ Sekretarz Podzespołu 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462024" w:rsidRDefault="001715DB" w:rsidP="0080095C"/>
        </w:tc>
      </w:tr>
      <w:tr w:rsidR="001715DB" w:rsidRPr="002B7B57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pPr>
              <w:ind w:left="33"/>
              <w:rPr>
                <w:color w:val="000000" w:themeColor="text1"/>
              </w:rPr>
            </w:pPr>
            <w:r w:rsidRPr="002B7B57">
              <w:rPr>
                <w:color w:val="000000" w:themeColor="text1"/>
              </w:rPr>
              <w:t>Paweł Hryniewicki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5B35FF" w:rsidP="0080095C">
            <w:r w:rsidRPr="002B7B57">
              <w:t>pracownik IOK/ Członek Podzespoł</w:t>
            </w:r>
            <w:r w:rsidR="00FA445A">
              <w:t>u EFS/ Sekretarz Podzespołu 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90796D" w:rsidP="0090796D">
            <w:r>
              <w:t>Z</w:t>
            </w:r>
            <w:r w:rsidRPr="002B7B57">
              <w:t>godnie z Zarządzeniem nr 4/2018 z dnia 11.01.2018</w:t>
            </w:r>
            <w:r>
              <w:t xml:space="preserve"> r. zaczął p</w:t>
            </w:r>
            <w:r w:rsidR="00A55929" w:rsidRPr="002B7B57">
              <w:t>ełni</w:t>
            </w:r>
            <w:r>
              <w:t>ć</w:t>
            </w:r>
            <w:r w:rsidR="00A55929" w:rsidRPr="002B7B57">
              <w:t xml:space="preserve"> funkcję Sekretarza Podzespołu EFS</w:t>
            </w:r>
            <w:r w:rsidR="00A55929">
              <w:t xml:space="preserve"> 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pPr>
              <w:ind w:left="33"/>
              <w:rPr>
                <w:color w:val="000000" w:themeColor="text1"/>
              </w:rPr>
            </w:pPr>
            <w:r w:rsidRPr="002B7B57">
              <w:rPr>
                <w:color w:val="000000" w:themeColor="text1"/>
              </w:rPr>
              <w:t xml:space="preserve">Elżbieta </w:t>
            </w:r>
            <w:proofErr w:type="spellStart"/>
            <w:r w:rsidRPr="002B7B57">
              <w:rPr>
                <w:color w:val="000000" w:themeColor="text1"/>
              </w:rPr>
              <w:t>Nikołajuk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5B35FF" w:rsidP="0080095C">
            <w:r w:rsidRPr="002B7B57">
              <w:t>pracownik IOK/ Członek Podzespoł</w:t>
            </w:r>
            <w:r w:rsidR="00FA445A">
              <w:t>u EFS/ Sekretarz Podzespołu 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462024" w:rsidRDefault="0090796D" w:rsidP="0090796D">
            <w:r>
              <w:t>Z</w:t>
            </w:r>
            <w:r w:rsidRPr="002B7B57">
              <w:t>godnie z Zarządzeniem nr 4/2018 z dnia 11.01.2018</w:t>
            </w:r>
            <w:r w:rsidR="003576BB">
              <w:t xml:space="preserve"> r. zaczę</w:t>
            </w:r>
            <w:r>
              <w:t>ł</w:t>
            </w:r>
            <w:r w:rsidR="003576BB">
              <w:t>a</w:t>
            </w:r>
            <w:r>
              <w:t xml:space="preserve"> p</w:t>
            </w:r>
            <w:r w:rsidR="00A55929" w:rsidRPr="002B7B57">
              <w:t>ełni</w:t>
            </w:r>
            <w:r>
              <w:t>ć</w:t>
            </w:r>
            <w:r w:rsidR="00A55929" w:rsidRPr="002B7B57">
              <w:t xml:space="preserve"> funkcję Sekretarza Podzespołu EFS </w:t>
            </w:r>
          </w:p>
        </w:tc>
      </w:tr>
      <w:tr w:rsidR="001715DB" w:rsidRPr="002B7B57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pPr>
              <w:ind w:left="49"/>
              <w:rPr>
                <w:color w:val="000000" w:themeColor="text1"/>
              </w:rPr>
            </w:pPr>
            <w:r w:rsidRPr="002B7B57">
              <w:rPr>
                <w:color w:val="000000" w:themeColor="text1"/>
              </w:rPr>
              <w:t>Marzena Milewska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r w:rsidRPr="002B7B57">
              <w:t>pracownik IOK</w:t>
            </w:r>
            <w:r w:rsidR="00125C4B" w:rsidRPr="002B7B57">
              <w:t xml:space="preserve">/ </w:t>
            </w:r>
            <w:r w:rsidR="00004C13" w:rsidRPr="002B7B57">
              <w:t>Członek Podzespołu EFS</w:t>
            </w:r>
            <w:r w:rsidR="005B35FF" w:rsidRPr="002B7B57">
              <w:t>/ Zastępca Przewodniczącego Podzespołu EFS</w:t>
            </w:r>
            <w:r w:rsidR="00A75F66" w:rsidRPr="002B7B57">
              <w:t>/ Sekretarz Podzespołu 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1D" w:rsidRPr="002B7B57" w:rsidRDefault="0090796D" w:rsidP="0090796D">
            <w:r>
              <w:t>Z</w:t>
            </w:r>
            <w:r w:rsidRPr="002B7B57">
              <w:t>godnie z Zarządzeniem nr 4/2018 z dnia 11.01.2018</w:t>
            </w:r>
            <w:r>
              <w:t xml:space="preserve"> r. zaczęła p</w:t>
            </w:r>
            <w:r w:rsidRPr="002B7B57">
              <w:t>ełni</w:t>
            </w:r>
            <w:r>
              <w:t>ć</w:t>
            </w:r>
            <w:r w:rsidRPr="002B7B57">
              <w:t xml:space="preserve"> </w:t>
            </w:r>
            <w:r w:rsidR="00A55929" w:rsidRPr="002B7B57">
              <w:t xml:space="preserve">funkcję Zastępcy </w:t>
            </w:r>
            <w:r>
              <w:t>P</w:t>
            </w:r>
            <w:r w:rsidR="00A55929" w:rsidRPr="002B7B57">
              <w:t>rzewodniczącego Podzespołu EFS</w:t>
            </w:r>
            <w:r w:rsidR="00A55929">
              <w:t xml:space="preserve"> oraz </w:t>
            </w:r>
            <w:r w:rsidR="00A55929" w:rsidRPr="002B7B57">
              <w:t xml:space="preserve">funkcję Sekretarza Podzespołu EFS 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1715DB" w:rsidP="0080095C">
            <w:pPr>
              <w:ind w:left="49"/>
              <w:rPr>
                <w:color w:val="000000" w:themeColor="text1"/>
              </w:rPr>
            </w:pPr>
            <w:r w:rsidRPr="002B7B57">
              <w:rPr>
                <w:color w:val="000000" w:themeColor="text1"/>
              </w:rPr>
              <w:t>Agnieszka Wojtkiewicz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B7B57" w:rsidRDefault="005B35FF" w:rsidP="0080095C">
            <w:r w:rsidRPr="002B7B57">
              <w:t>pracownik IOK/ Członek Podzespoł</w:t>
            </w:r>
            <w:r w:rsidR="00FA445A">
              <w:t>u EFS/ Sekretarz Podzespołu 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462024" w:rsidRDefault="0090796D" w:rsidP="008919F9">
            <w:r>
              <w:t>Z</w:t>
            </w:r>
            <w:r w:rsidRPr="002B7B57">
              <w:t>godnie z Zarządzeniem nr 4/2018</w:t>
            </w:r>
            <w:r w:rsidR="008919F9">
              <w:t xml:space="preserve"> </w:t>
            </w:r>
            <w:r w:rsidRPr="002B7B57">
              <w:t>z dnia 11.01.2018</w:t>
            </w:r>
            <w:r w:rsidR="003576BB">
              <w:t xml:space="preserve"> r. </w:t>
            </w:r>
            <w:r>
              <w:t>zaczęła p</w:t>
            </w:r>
            <w:r w:rsidRPr="002B7B57">
              <w:t>ełni</w:t>
            </w:r>
            <w:r>
              <w:t>ć</w:t>
            </w:r>
            <w:r w:rsidRPr="002B7B57">
              <w:t xml:space="preserve"> </w:t>
            </w:r>
            <w:r w:rsidR="00A55929" w:rsidRPr="002B7B57">
              <w:t xml:space="preserve">funkcję Sekretarza Podzespołu EFS 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Urszula Sokołowska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5B35FF" w:rsidP="0080095C">
            <w:r w:rsidRPr="002922CE">
              <w:t>pracownik IOK</w:t>
            </w:r>
            <w:r>
              <w:t>/ Członek Podzespoł</w:t>
            </w:r>
            <w:r w:rsidR="00FA445A">
              <w:t>u EFS/ Sekretarz Podzespołu 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462024" w:rsidRDefault="0090796D" w:rsidP="0090796D">
            <w:r>
              <w:t>Zgodnie z Zarządzeniem nr 4/2018 z dnia 11.01.2018 r. zaczęła p</w:t>
            </w:r>
            <w:r w:rsidRPr="002B7B57">
              <w:t>ełni</w:t>
            </w:r>
            <w:r>
              <w:t>ć</w:t>
            </w:r>
            <w:r w:rsidRPr="002B7B57">
              <w:t xml:space="preserve"> </w:t>
            </w:r>
            <w:r>
              <w:t>f</w:t>
            </w:r>
            <w:r w:rsidR="00A55929">
              <w:t xml:space="preserve">unkcję Sekretarza Podzespołu EFS 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Rafał Żukowski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5B35FF" w:rsidP="0080095C">
            <w:r w:rsidRPr="002922CE">
              <w:t>pracownik IOK</w:t>
            </w:r>
            <w:r w:rsidR="00C35E7B">
              <w:t>/ Członek Podzespołu EFS/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D11C0" w:rsidRDefault="0090796D" w:rsidP="0090796D">
            <w:r>
              <w:t>Zgodnie z Zarządzeniem nr 4/2018 z dnia 11.01.2018 r. przestał pełnić funkcję członka KOP</w:t>
            </w:r>
            <w:r w:rsidR="00A55929">
              <w:t xml:space="preserve"> 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FA445A" w:rsidRDefault="001715DB" w:rsidP="0080095C">
            <w:pPr>
              <w:ind w:left="49"/>
              <w:rPr>
                <w:color w:val="000000" w:themeColor="text1"/>
              </w:rPr>
            </w:pPr>
            <w:r w:rsidRPr="00FA445A">
              <w:rPr>
                <w:color w:val="000000" w:themeColor="text1"/>
              </w:rPr>
              <w:t>Małgorzata Trawińska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1715DB" w:rsidP="0080095C">
            <w:r w:rsidRPr="00FA445A">
              <w:t>pracownik IOK</w:t>
            </w:r>
            <w:r w:rsidR="00125C4B" w:rsidRPr="00FA445A">
              <w:t xml:space="preserve">/ </w:t>
            </w:r>
            <w:r w:rsidR="00EA7939" w:rsidRPr="00FA445A">
              <w:t xml:space="preserve">Członek Podzespołu EFS/ </w:t>
            </w:r>
            <w:r w:rsidR="00741E52" w:rsidRPr="00FA445A">
              <w:t xml:space="preserve">Sekretarz </w:t>
            </w:r>
            <w:r w:rsidR="00EA7939" w:rsidRPr="00FA445A">
              <w:t>Podzespołu</w:t>
            </w:r>
            <w:r w:rsidR="00125C4B" w:rsidRPr="00FA445A">
              <w:t xml:space="preserve"> </w:t>
            </w:r>
            <w:r w:rsidR="00741E52" w:rsidRPr="00FA445A">
              <w:t>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FA445A" w:rsidRDefault="001715DB" w:rsidP="0080095C">
            <w:pPr>
              <w:ind w:left="49"/>
              <w:rPr>
                <w:color w:val="000000" w:themeColor="text1"/>
              </w:rPr>
            </w:pPr>
            <w:r w:rsidRPr="00FA445A">
              <w:rPr>
                <w:color w:val="000000" w:themeColor="text1"/>
              </w:rPr>
              <w:t>Jakub Krawczuk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1715DB" w:rsidP="0080095C">
            <w:r w:rsidRPr="00FA445A">
              <w:t>pracownik IOK</w:t>
            </w:r>
            <w:r w:rsidR="00330CFC" w:rsidRPr="00FA445A">
              <w:t xml:space="preserve">/ </w:t>
            </w:r>
            <w:r w:rsidR="000C77DF" w:rsidRPr="00FA445A">
              <w:t xml:space="preserve">Członek Podzespołu EFRR </w:t>
            </w:r>
            <w:r w:rsidR="00125C4B" w:rsidRPr="00FA445A">
              <w:t xml:space="preserve">/Przewodniczący </w:t>
            </w:r>
            <w:r w:rsidR="00350F5B" w:rsidRPr="00FA445A">
              <w:t xml:space="preserve">Podzespołu </w:t>
            </w:r>
            <w:r w:rsidR="006B1D75" w:rsidRPr="00FA445A">
              <w:t>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FA445A" w:rsidRDefault="001715DB" w:rsidP="0080095C">
            <w:pPr>
              <w:ind w:left="49"/>
              <w:rPr>
                <w:color w:val="000000" w:themeColor="text1"/>
              </w:rPr>
            </w:pPr>
            <w:r w:rsidRPr="00FA445A">
              <w:rPr>
                <w:color w:val="000000" w:themeColor="text1"/>
              </w:rPr>
              <w:t>Anna Pańkowska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1715DB" w:rsidP="0080095C">
            <w:r w:rsidRPr="00FA445A">
              <w:t>pracownik IOK</w:t>
            </w:r>
            <w:r w:rsidR="00330CFC" w:rsidRPr="00FA445A">
              <w:t xml:space="preserve">/ </w:t>
            </w:r>
            <w:r w:rsidR="000C77DF" w:rsidRPr="00FA445A">
              <w:t xml:space="preserve">Członek Podzespołu EFRR </w:t>
            </w:r>
            <w:r w:rsidR="00125C4B" w:rsidRPr="00FA445A">
              <w:t xml:space="preserve">/Sekretarz </w:t>
            </w:r>
            <w:r w:rsidR="000C77DF" w:rsidRPr="00FA445A">
              <w:t xml:space="preserve">Podzespołu </w:t>
            </w:r>
            <w:r w:rsidR="00125C4B" w:rsidRPr="00FA445A">
              <w:t>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Magda Sienkiewicz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1715DB" w:rsidP="0080095C">
            <w:r w:rsidRPr="002922CE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Janusz Kobryń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2922CE" w:rsidRDefault="001715DB" w:rsidP="0080095C">
            <w:r w:rsidRPr="002922CE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>
              <w:t xml:space="preserve">Gabriela </w:t>
            </w:r>
            <w:proofErr w:type="spellStart"/>
            <w:r>
              <w:t>Suchodoła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73E0D" w:rsidRDefault="001715DB" w:rsidP="0080095C">
            <w:r w:rsidRPr="00373E0D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 xml:space="preserve">Małgorzata </w:t>
            </w:r>
            <w:proofErr w:type="spellStart"/>
            <w:r w:rsidRPr="001715DB">
              <w:rPr>
                <w:color w:val="000000" w:themeColor="text1"/>
              </w:rPr>
              <w:t>Chrołowska</w:t>
            </w:r>
            <w:proofErr w:type="spellEnd"/>
            <w:r w:rsidRPr="001715DB">
              <w:rPr>
                <w:color w:val="000000" w:themeColor="text1"/>
              </w:rPr>
              <w:t>-Jurczak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73E0D" w:rsidRDefault="001715DB" w:rsidP="0080095C">
            <w:r w:rsidRPr="00373E0D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Daniel Żukowski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73E0D" w:rsidRDefault="001715DB" w:rsidP="0080095C">
            <w:r w:rsidRPr="00373E0D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Krzysztof Kuklo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73E0D" w:rsidRDefault="001715DB" w:rsidP="0080095C">
            <w:r w:rsidRPr="00373E0D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 xml:space="preserve">Barbara </w:t>
            </w:r>
            <w:proofErr w:type="spellStart"/>
            <w:r w:rsidRPr="001715DB">
              <w:rPr>
                <w:color w:val="000000" w:themeColor="text1"/>
              </w:rPr>
              <w:t>Hościk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73E0D" w:rsidRDefault="001715DB" w:rsidP="0080095C">
            <w:r w:rsidRPr="00373E0D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 xml:space="preserve">Magdalena </w:t>
            </w:r>
            <w:proofErr w:type="spellStart"/>
            <w:r w:rsidRPr="001715DB">
              <w:rPr>
                <w:color w:val="000000" w:themeColor="text1"/>
              </w:rPr>
              <w:t>Wirkowska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Default="001715DB" w:rsidP="0080095C">
            <w:r w:rsidRPr="00973FA3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Ewa Wawrzyniak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973FA3" w:rsidRDefault="001715DB" w:rsidP="0080095C">
            <w:r w:rsidRPr="00973FA3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1715DB" w:rsidRDefault="001715DB" w:rsidP="0080095C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 xml:space="preserve">Katarzyna </w:t>
            </w:r>
            <w:proofErr w:type="spellStart"/>
            <w:r w:rsidRPr="001715DB">
              <w:rPr>
                <w:color w:val="000000" w:themeColor="text1"/>
              </w:rPr>
              <w:t>Kitlas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973FA3" w:rsidRDefault="001715DB" w:rsidP="0080095C">
            <w:r w:rsidRPr="00973FA3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A06F31" w:rsidRDefault="001715DB" w:rsidP="0080095C">
            <w:pPr>
              <w:ind w:left="49"/>
            </w:pPr>
            <w:r w:rsidRPr="001715DB">
              <w:rPr>
                <w:color w:val="000000" w:themeColor="text1"/>
              </w:rPr>
              <w:t>Marta Kalinowska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Default="001715DB" w:rsidP="0080095C">
            <w:r w:rsidRPr="00973FA3">
              <w:t>pracownik IOK</w:t>
            </w:r>
            <w:r w:rsidR="006B1D75">
              <w:t xml:space="preserve">/ </w:t>
            </w:r>
            <w:r w:rsidR="000C77DF">
              <w:t>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710A63" w:rsidRDefault="001715DB" w:rsidP="0080095C"/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FA445A" w:rsidRDefault="001715DB" w:rsidP="0080095C">
            <w:pPr>
              <w:ind w:left="49"/>
            </w:pPr>
            <w:r w:rsidRPr="00FA445A">
              <w:t>Dorota Mierzyńska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FA445A" w:rsidRDefault="001715DB" w:rsidP="0080095C">
            <w:r w:rsidRPr="00FA445A">
              <w:t>pracownik IOK</w:t>
            </w:r>
            <w:r w:rsidR="000C77DF" w:rsidRPr="00FA445A">
              <w:t>/ Zastępca Przewodniczącego KOP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50F5B" w:rsidRDefault="0090796D" w:rsidP="003576BB">
            <w:r>
              <w:t>Z</w:t>
            </w:r>
            <w:r w:rsidRPr="00FA445A">
              <w:t>godnie z Zarządzeniem nr 60/2017 z 16</w:t>
            </w:r>
            <w:r w:rsidR="003576BB">
              <w:t>.05.</w:t>
            </w:r>
            <w:r w:rsidRPr="00FA445A">
              <w:t>2017 r</w:t>
            </w:r>
            <w:r>
              <w:t>. zaczęła p</w:t>
            </w:r>
            <w:r w:rsidRPr="002B7B57">
              <w:t>ełni</w:t>
            </w:r>
            <w:r>
              <w:t>ć</w:t>
            </w:r>
            <w:r w:rsidRPr="002B7B57">
              <w:t xml:space="preserve"> </w:t>
            </w:r>
            <w:r w:rsidR="00A55929" w:rsidRPr="00FA445A">
              <w:t>funkcj</w:t>
            </w:r>
            <w:r w:rsidR="003576BB">
              <w:t>ę Zastępcy Przewodniczącego KOP</w:t>
            </w: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A06F31" w:rsidRDefault="001715DB" w:rsidP="0080095C">
            <w:pPr>
              <w:ind w:left="49"/>
            </w:pPr>
            <w:r w:rsidRPr="00A06F31">
              <w:t>Katarzyna Poskrobko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Default="001715DB" w:rsidP="0080095C">
            <w:r w:rsidRPr="00973FA3">
              <w:t>pracownik IOK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3D773D" w:rsidRDefault="001715DB" w:rsidP="0080095C">
            <w:pPr>
              <w:rPr>
                <w:strike/>
              </w:rPr>
            </w:pPr>
          </w:p>
        </w:tc>
      </w:tr>
      <w:tr w:rsidR="001715DB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CD41F2" w:rsidRDefault="001715DB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A06F31" w:rsidRDefault="001715DB" w:rsidP="0080095C">
            <w:pPr>
              <w:ind w:left="49"/>
            </w:pPr>
            <w:r>
              <w:t>Adrian Kurza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Default="004411B3" w:rsidP="0080095C">
            <w:r w:rsidRPr="00973FA3">
              <w:t>pracownik IOK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DB" w:rsidRPr="00462024" w:rsidRDefault="001715DB" w:rsidP="0080095C"/>
        </w:tc>
      </w:tr>
      <w:tr w:rsidR="000C77DF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Pr="00CD41F2" w:rsidRDefault="000C77DF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Default="000C77DF" w:rsidP="0080095C">
            <w:pPr>
              <w:ind w:left="49"/>
            </w:pPr>
            <w:r>
              <w:t xml:space="preserve">Rafał </w:t>
            </w:r>
            <w:proofErr w:type="spellStart"/>
            <w:r>
              <w:t>Dziemiński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Default="000C77DF" w:rsidP="0080095C">
            <w:r>
              <w:t>Pracownik IOK/ 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Pr="00462024" w:rsidRDefault="0090796D" w:rsidP="003576BB">
            <w:r>
              <w:t>Zgodnie z Zarządzeniem nr 60/2017 z 16</w:t>
            </w:r>
            <w:r w:rsidR="003576BB">
              <w:t>.05.</w:t>
            </w:r>
            <w:r>
              <w:t>2017 r. zaczął pełnić funkcję członka KOP</w:t>
            </w:r>
          </w:p>
        </w:tc>
      </w:tr>
      <w:tr w:rsidR="000C77DF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Pr="00CD41F2" w:rsidRDefault="000C77DF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Default="000C77DF" w:rsidP="0080095C">
            <w:pPr>
              <w:ind w:left="49"/>
            </w:pPr>
            <w:r>
              <w:t xml:space="preserve">Magdalena </w:t>
            </w:r>
            <w:proofErr w:type="spellStart"/>
            <w:r>
              <w:t>Forenc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Default="000C77DF" w:rsidP="0080095C">
            <w:r>
              <w:t>Pracownik IOK/ Członek Podzespołu EFRR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DF" w:rsidRPr="00462024" w:rsidRDefault="0090796D" w:rsidP="003576BB">
            <w:r>
              <w:t>Zgodnie z Zarządzeniem nr 60/2017 z 16</w:t>
            </w:r>
            <w:r w:rsidR="003576BB">
              <w:t>.05.</w:t>
            </w:r>
            <w:r>
              <w:t>2017 r. zaczęła pełnić funkcję członka KOP</w:t>
            </w:r>
          </w:p>
        </w:tc>
      </w:tr>
      <w:tr w:rsidR="00741E52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2" w:rsidRPr="00CD41F2" w:rsidRDefault="00741E52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2" w:rsidRPr="00FA445A" w:rsidRDefault="00741E52" w:rsidP="0080095C">
            <w:pPr>
              <w:ind w:left="49"/>
            </w:pPr>
            <w:r w:rsidRPr="00FA445A">
              <w:t xml:space="preserve">Marta Anna </w:t>
            </w:r>
            <w:proofErr w:type="spellStart"/>
            <w:r w:rsidRPr="00FA445A">
              <w:t>Kłagisz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2" w:rsidRPr="00FA445A" w:rsidRDefault="00741E52" w:rsidP="0080095C">
            <w:r w:rsidRPr="00FA445A">
              <w:t xml:space="preserve">pracownik IOK/ </w:t>
            </w:r>
            <w:r w:rsidR="00004C13" w:rsidRPr="00FA445A">
              <w:t>Członek Podzespołu EFS</w:t>
            </w:r>
            <w:r w:rsidR="00070228" w:rsidRPr="00FA445A">
              <w:t xml:space="preserve">/Sekretarz </w:t>
            </w:r>
            <w:r w:rsidR="00C35E7B" w:rsidRPr="00FA445A">
              <w:t xml:space="preserve">Podzespołu </w:t>
            </w:r>
            <w:r w:rsidR="00070228" w:rsidRPr="00FA445A">
              <w:t>EFS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1D" w:rsidRPr="00462024" w:rsidRDefault="0090796D" w:rsidP="0090796D">
            <w:r>
              <w:t xml:space="preserve">Zgodnie z </w:t>
            </w:r>
            <w:r w:rsidRPr="00FA445A">
              <w:t>Zarządzeniem nr 4/2018 z dnia 11.01.2018</w:t>
            </w:r>
            <w:r>
              <w:t xml:space="preserve"> r. zaczęła pełnić funkcję członka KOP i </w:t>
            </w:r>
            <w:r w:rsidR="003576BB">
              <w:t>Sekretarza Podzespołu EFS</w:t>
            </w:r>
          </w:p>
        </w:tc>
      </w:tr>
      <w:tr w:rsidR="00CC7092" w:rsidRPr="00D342C1" w:rsidTr="003576BB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Pr="00CD41F2" w:rsidRDefault="00CC7092" w:rsidP="0080095C">
            <w:pPr>
              <w:pStyle w:val="Akapitzlist"/>
              <w:numPr>
                <w:ilvl w:val="0"/>
                <w:numId w:val="2"/>
              </w:numPr>
              <w:ind w:hanging="687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Pr="006F1C2E" w:rsidRDefault="001715DB" w:rsidP="0080095C">
            <w:pPr>
              <w:ind w:left="31"/>
            </w:pPr>
            <w:r>
              <w:t>Tyc Andrzej Jan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Default="006B1D75" w:rsidP="004144FF">
            <w:r>
              <w:t>e</w:t>
            </w:r>
            <w:r w:rsidR="00CC7092" w:rsidRPr="005D5A4D">
              <w:t>kspert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Pr="00462024" w:rsidRDefault="00CC7092" w:rsidP="0080095C"/>
        </w:tc>
      </w:tr>
    </w:tbl>
    <w:p w:rsidR="00B63F89" w:rsidRPr="00D342C1" w:rsidRDefault="00B63F89" w:rsidP="00CD41F2">
      <w:pPr>
        <w:rPr>
          <w:sz w:val="22"/>
          <w:szCs w:val="22"/>
        </w:rPr>
      </w:pPr>
    </w:p>
    <w:sectPr w:rsidR="00B63F89" w:rsidRPr="00D342C1" w:rsidSect="00F607DB">
      <w:footerReference w:type="even" r:id="rId9"/>
      <w:footerReference w:type="default" r:id="rId10"/>
      <w:footnotePr>
        <w:pos w:val="beneathText"/>
      </w:footnotePr>
      <w:pgSz w:w="11905" w:h="16837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14" w:rsidRDefault="00981B14" w:rsidP="003B2336">
      <w:r>
        <w:separator/>
      </w:r>
    </w:p>
  </w:endnote>
  <w:endnote w:type="continuationSeparator" w:id="0">
    <w:p w:rsidR="00981B14" w:rsidRDefault="00981B14" w:rsidP="003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E6" w:rsidRDefault="009275F2" w:rsidP="006A05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67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7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7E6" w:rsidRDefault="00CA67E6" w:rsidP="006A05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E6" w:rsidRDefault="00CA67E6" w:rsidP="006A05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14" w:rsidRDefault="00981B14" w:rsidP="003B2336">
      <w:r>
        <w:separator/>
      </w:r>
    </w:p>
  </w:footnote>
  <w:footnote w:type="continuationSeparator" w:id="0">
    <w:p w:rsidR="00981B14" w:rsidRDefault="00981B14" w:rsidP="003B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1AB"/>
    <w:multiLevelType w:val="hybridMultilevel"/>
    <w:tmpl w:val="9E3E4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7C0"/>
    <w:multiLevelType w:val="hybridMultilevel"/>
    <w:tmpl w:val="07C8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73"/>
    <w:multiLevelType w:val="hybridMultilevel"/>
    <w:tmpl w:val="9A66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4E57"/>
    <w:multiLevelType w:val="hybridMultilevel"/>
    <w:tmpl w:val="38EC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9"/>
    <w:rsid w:val="00004C13"/>
    <w:rsid w:val="00023235"/>
    <w:rsid w:val="00025D84"/>
    <w:rsid w:val="00030AF7"/>
    <w:rsid w:val="00044817"/>
    <w:rsid w:val="0005439A"/>
    <w:rsid w:val="00070228"/>
    <w:rsid w:val="00073AD8"/>
    <w:rsid w:val="00096452"/>
    <w:rsid w:val="000C1CB0"/>
    <w:rsid w:val="000C77DF"/>
    <w:rsid w:val="000E1E98"/>
    <w:rsid w:val="000E58DA"/>
    <w:rsid w:val="000E651F"/>
    <w:rsid w:val="000F239A"/>
    <w:rsid w:val="000F53A0"/>
    <w:rsid w:val="00125C4B"/>
    <w:rsid w:val="00144AE9"/>
    <w:rsid w:val="00161010"/>
    <w:rsid w:val="001715DB"/>
    <w:rsid w:val="001730AC"/>
    <w:rsid w:val="0019269F"/>
    <w:rsid w:val="001B73BB"/>
    <w:rsid w:val="001C1369"/>
    <w:rsid w:val="001C422C"/>
    <w:rsid w:val="001D2BF6"/>
    <w:rsid w:val="001F4FF0"/>
    <w:rsid w:val="0020652E"/>
    <w:rsid w:val="00213BB8"/>
    <w:rsid w:val="0021417E"/>
    <w:rsid w:val="00234B1D"/>
    <w:rsid w:val="00246184"/>
    <w:rsid w:val="002835DB"/>
    <w:rsid w:val="00287BC8"/>
    <w:rsid w:val="002922CE"/>
    <w:rsid w:val="00294AFC"/>
    <w:rsid w:val="002951F5"/>
    <w:rsid w:val="002B7B57"/>
    <w:rsid w:val="002C4B79"/>
    <w:rsid w:val="002F71DE"/>
    <w:rsid w:val="002F78ED"/>
    <w:rsid w:val="00323F9A"/>
    <w:rsid w:val="00330CFC"/>
    <w:rsid w:val="00350F5B"/>
    <w:rsid w:val="003576BB"/>
    <w:rsid w:val="00373E0D"/>
    <w:rsid w:val="00376DC2"/>
    <w:rsid w:val="003834F4"/>
    <w:rsid w:val="00384225"/>
    <w:rsid w:val="003B1324"/>
    <w:rsid w:val="003B2336"/>
    <w:rsid w:val="003D3299"/>
    <w:rsid w:val="003D773D"/>
    <w:rsid w:val="003F00E8"/>
    <w:rsid w:val="004144FF"/>
    <w:rsid w:val="00433209"/>
    <w:rsid w:val="004411B3"/>
    <w:rsid w:val="00494053"/>
    <w:rsid w:val="004A26CB"/>
    <w:rsid w:val="004B1300"/>
    <w:rsid w:val="004C5997"/>
    <w:rsid w:val="004D1BCD"/>
    <w:rsid w:val="004D378C"/>
    <w:rsid w:val="004E4B2C"/>
    <w:rsid w:val="004F4700"/>
    <w:rsid w:val="004F4C14"/>
    <w:rsid w:val="005012CC"/>
    <w:rsid w:val="00506CAF"/>
    <w:rsid w:val="00541A9E"/>
    <w:rsid w:val="00543D11"/>
    <w:rsid w:val="00547A0C"/>
    <w:rsid w:val="00575CA8"/>
    <w:rsid w:val="005A11DC"/>
    <w:rsid w:val="005B35FF"/>
    <w:rsid w:val="005B4D9A"/>
    <w:rsid w:val="005D5CE9"/>
    <w:rsid w:val="005F401D"/>
    <w:rsid w:val="00616E05"/>
    <w:rsid w:val="006271DD"/>
    <w:rsid w:val="00665469"/>
    <w:rsid w:val="006A058D"/>
    <w:rsid w:val="006A0D42"/>
    <w:rsid w:val="006B1D75"/>
    <w:rsid w:val="006E247C"/>
    <w:rsid w:val="006F1C2E"/>
    <w:rsid w:val="00741E52"/>
    <w:rsid w:val="00756801"/>
    <w:rsid w:val="0075770D"/>
    <w:rsid w:val="007A2862"/>
    <w:rsid w:val="007C3293"/>
    <w:rsid w:val="007C4DFF"/>
    <w:rsid w:val="0080095C"/>
    <w:rsid w:val="00805469"/>
    <w:rsid w:val="008144C3"/>
    <w:rsid w:val="00817412"/>
    <w:rsid w:val="00860F34"/>
    <w:rsid w:val="00862B36"/>
    <w:rsid w:val="00880EF9"/>
    <w:rsid w:val="00884A01"/>
    <w:rsid w:val="00890037"/>
    <w:rsid w:val="008919F9"/>
    <w:rsid w:val="00895EA9"/>
    <w:rsid w:val="008A2968"/>
    <w:rsid w:val="008A6D86"/>
    <w:rsid w:val="008F7ADC"/>
    <w:rsid w:val="009068A7"/>
    <w:rsid w:val="0090796D"/>
    <w:rsid w:val="0092470D"/>
    <w:rsid w:val="009275F2"/>
    <w:rsid w:val="00945D83"/>
    <w:rsid w:val="009719DD"/>
    <w:rsid w:val="00981B14"/>
    <w:rsid w:val="009B444E"/>
    <w:rsid w:val="009C43BA"/>
    <w:rsid w:val="009D7E6A"/>
    <w:rsid w:val="009E64B8"/>
    <w:rsid w:val="00A01428"/>
    <w:rsid w:val="00A02DFA"/>
    <w:rsid w:val="00A27F5A"/>
    <w:rsid w:val="00A42394"/>
    <w:rsid w:val="00A55929"/>
    <w:rsid w:val="00A72A59"/>
    <w:rsid w:val="00A75F66"/>
    <w:rsid w:val="00A84DB6"/>
    <w:rsid w:val="00AD69C9"/>
    <w:rsid w:val="00AE69A0"/>
    <w:rsid w:val="00B04F1E"/>
    <w:rsid w:val="00B11535"/>
    <w:rsid w:val="00B50607"/>
    <w:rsid w:val="00B63F89"/>
    <w:rsid w:val="00B723B1"/>
    <w:rsid w:val="00B84EA2"/>
    <w:rsid w:val="00BA1820"/>
    <w:rsid w:val="00BB78A2"/>
    <w:rsid w:val="00BD27F3"/>
    <w:rsid w:val="00BD60D4"/>
    <w:rsid w:val="00BF4690"/>
    <w:rsid w:val="00BF6177"/>
    <w:rsid w:val="00C35E7B"/>
    <w:rsid w:val="00C458B1"/>
    <w:rsid w:val="00C63169"/>
    <w:rsid w:val="00C705D8"/>
    <w:rsid w:val="00C91B60"/>
    <w:rsid w:val="00CA67E6"/>
    <w:rsid w:val="00CA68AD"/>
    <w:rsid w:val="00CA7318"/>
    <w:rsid w:val="00CB29B2"/>
    <w:rsid w:val="00CC5195"/>
    <w:rsid w:val="00CC7092"/>
    <w:rsid w:val="00CD08ED"/>
    <w:rsid w:val="00CD41F2"/>
    <w:rsid w:val="00D10DA1"/>
    <w:rsid w:val="00D2594E"/>
    <w:rsid w:val="00D33407"/>
    <w:rsid w:val="00D342C1"/>
    <w:rsid w:val="00D45956"/>
    <w:rsid w:val="00D530FD"/>
    <w:rsid w:val="00D53D9C"/>
    <w:rsid w:val="00D60E69"/>
    <w:rsid w:val="00D66874"/>
    <w:rsid w:val="00D80E35"/>
    <w:rsid w:val="00D92DBB"/>
    <w:rsid w:val="00DA011F"/>
    <w:rsid w:val="00DA0F51"/>
    <w:rsid w:val="00DB3D99"/>
    <w:rsid w:val="00DD5F6A"/>
    <w:rsid w:val="00DF3D07"/>
    <w:rsid w:val="00DF4F9E"/>
    <w:rsid w:val="00E27E16"/>
    <w:rsid w:val="00E300CB"/>
    <w:rsid w:val="00E46354"/>
    <w:rsid w:val="00E55F22"/>
    <w:rsid w:val="00E72E7E"/>
    <w:rsid w:val="00E81FD4"/>
    <w:rsid w:val="00E82049"/>
    <w:rsid w:val="00E83861"/>
    <w:rsid w:val="00E83ABC"/>
    <w:rsid w:val="00EA7939"/>
    <w:rsid w:val="00EB5B57"/>
    <w:rsid w:val="00ED136D"/>
    <w:rsid w:val="00ED45E3"/>
    <w:rsid w:val="00F0712B"/>
    <w:rsid w:val="00F1183B"/>
    <w:rsid w:val="00F607DB"/>
    <w:rsid w:val="00F611EB"/>
    <w:rsid w:val="00F6358D"/>
    <w:rsid w:val="00F91C78"/>
    <w:rsid w:val="00FA445A"/>
    <w:rsid w:val="00FC087A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45190-777F-4B96-B09B-687B7C4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63F89"/>
    <w:pPr>
      <w:suppressLineNumbers/>
    </w:pPr>
  </w:style>
  <w:style w:type="paragraph" w:styleId="Stopka">
    <w:name w:val="footer"/>
    <w:basedOn w:val="Normalny"/>
    <w:link w:val="StopkaZnak"/>
    <w:rsid w:val="00B63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F89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63F89"/>
  </w:style>
  <w:style w:type="paragraph" w:styleId="Tekstdymka">
    <w:name w:val="Balloon Text"/>
    <w:basedOn w:val="Normalny"/>
    <w:link w:val="TekstdymkaZnak"/>
    <w:uiPriority w:val="99"/>
    <w:semiHidden/>
    <w:unhideWhenUsed/>
    <w:rsid w:val="00B63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89"/>
    <w:rPr>
      <w:rFonts w:ascii="Tahoma" w:eastAsia="Lucida Sans Unicode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63F89"/>
    <w:rPr>
      <w:b/>
      <w:bCs/>
    </w:rPr>
  </w:style>
  <w:style w:type="paragraph" w:styleId="Akapitzlist">
    <w:name w:val="List Paragraph"/>
    <w:basedOn w:val="Normalny"/>
    <w:uiPriority w:val="34"/>
    <w:qFormat/>
    <w:rsid w:val="00B63F89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FD0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F8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3A40B-9B5E-4B13-8CCC-D6DEA0E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Trawińska</dc:creator>
  <cp:lastModifiedBy>user</cp:lastModifiedBy>
  <cp:revision>2</cp:revision>
  <cp:lastPrinted>2018-07-30T13:05:00Z</cp:lastPrinted>
  <dcterms:created xsi:type="dcterms:W3CDTF">2018-07-31T10:53:00Z</dcterms:created>
  <dcterms:modified xsi:type="dcterms:W3CDTF">2018-07-31T10:53:00Z</dcterms:modified>
</cp:coreProperties>
</file>