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46" w:rsidRDefault="00B37D46" w:rsidP="0029224B">
      <w:pPr>
        <w:spacing w:after="60" w:line="240" w:lineRule="auto"/>
        <w:jc w:val="center"/>
        <w:rPr>
          <w:smallCaps/>
          <w:sz w:val="28"/>
        </w:rPr>
      </w:pPr>
      <w:bookmarkStart w:id="0" w:name="_GoBack"/>
      <w:bookmarkEnd w:id="0"/>
    </w:p>
    <w:p w:rsidR="00167233" w:rsidRPr="001938FA" w:rsidRDefault="00167233" w:rsidP="0029224B">
      <w:pPr>
        <w:spacing w:after="60" w:line="240" w:lineRule="auto"/>
        <w:jc w:val="center"/>
        <w:rPr>
          <w:smallCaps/>
          <w:sz w:val="28"/>
        </w:rPr>
      </w:pPr>
      <w:r w:rsidRPr="001938FA">
        <w:rPr>
          <w:smallCaps/>
          <w:sz w:val="28"/>
        </w:rPr>
        <w:t>Agenda konferencji nt.</w:t>
      </w:r>
    </w:p>
    <w:p w:rsidR="008200D3" w:rsidRPr="001938FA" w:rsidRDefault="00167233" w:rsidP="0029224B">
      <w:pPr>
        <w:spacing w:after="60" w:line="240" w:lineRule="auto"/>
        <w:jc w:val="center"/>
        <w:rPr>
          <w:b/>
          <w:smallCaps/>
          <w:sz w:val="32"/>
        </w:rPr>
      </w:pPr>
      <w:r w:rsidRPr="001938FA">
        <w:rPr>
          <w:b/>
          <w:smallCaps/>
          <w:sz w:val="32"/>
        </w:rPr>
        <w:t>„</w:t>
      </w:r>
      <w:r w:rsidR="00972AE6" w:rsidRPr="001938FA">
        <w:rPr>
          <w:b/>
          <w:smallCaps/>
          <w:sz w:val="32"/>
        </w:rPr>
        <w:t xml:space="preserve">Dobra energia </w:t>
      </w:r>
    </w:p>
    <w:p w:rsidR="00FD03B1" w:rsidRPr="001938FA" w:rsidRDefault="00972AE6" w:rsidP="0029224B">
      <w:pPr>
        <w:spacing w:after="60" w:line="240" w:lineRule="auto"/>
        <w:jc w:val="center"/>
        <w:rPr>
          <w:b/>
          <w:smallCaps/>
          <w:sz w:val="32"/>
        </w:rPr>
      </w:pPr>
      <w:r w:rsidRPr="001938FA">
        <w:rPr>
          <w:b/>
          <w:smallCaps/>
          <w:sz w:val="32"/>
        </w:rPr>
        <w:t xml:space="preserve">Pozytywne relacje – </w:t>
      </w:r>
      <w:r w:rsidR="00167233" w:rsidRPr="001938FA">
        <w:rPr>
          <w:b/>
          <w:smallCaps/>
          <w:sz w:val="32"/>
        </w:rPr>
        <w:t xml:space="preserve">Czyste środowisko – </w:t>
      </w:r>
      <w:r w:rsidRPr="001938FA">
        <w:rPr>
          <w:b/>
          <w:smallCaps/>
          <w:sz w:val="32"/>
        </w:rPr>
        <w:t>Szczęśliwy człowiek</w:t>
      </w:r>
      <w:r w:rsidR="00167233" w:rsidRPr="001938FA">
        <w:rPr>
          <w:b/>
          <w:smallCaps/>
          <w:sz w:val="32"/>
        </w:rPr>
        <w:t>”</w:t>
      </w:r>
      <w:r w:rsidRPr="001938FA">
        <w:rPr>
          <w:b/>
          <w:smallCaps/>
          <w:sz w:val="32"/>
        </w:rPr>
        <w:t xml:space="preserve"> </w:t>
      </w:r>
    </w:p>
    <w:p w:rsidR="00677E8E" w:rsidRPr="001938FA" w:rsidRDefault="00677E8E" w:rsidP="0029224B">
      <w:pPr>
        <w:spacing w:after="60" w:line="240" w:lineRule="auto"/>
        <w:jc w:val="center"/>
        <w:rPr>
          <w:b/>
          <w:smallCaps/>
        </w:rPr>
      </w:pPr>
    </w:p>
    <w:p w:rsidR="00832726" w:rsidRDefault="00677E8E" w:rsidP="0029224B">
      <w:pPr>
        <w:spacing w:after="60" w:line="240" w:lineRule="auto"/>
        <w:jc w:val="both"/>
        <w:rPr>
          <w:smallCaps/>
        </w:rPr>
      </w:pPr>
      <w:r w:rsidRPr="001938FA">
        <w:rPr>
          <w:smallCaps/>
        </w:rPr>
        <w:t xml:space="preserve">Organizatorzy: </w:t>
      </w:r>
    </w:p>
    <w:p w:rsidR="00677E8E" w:rsidRPr="001938FA" w:rsidRDefault="00677E8E" w:rsidP="0029224B">
      <w:pPr>
        <w:spacing w:after="60" w:line="240" w:lineRule="auto"/>
        <w:jc w:val="both"/>
        <w:rPr>
          <w:smallCaps/>
        </w:rPr>
      </w:pPr>
      <w:r w:rsidRPr="001938FA">
        <w:rPr>
          <w:smallCaps/>
        </w:rPr>
        <w:t>Stowarzyszenie Białostockiego Obszaru Funkcjonalnego</w:t>
      </w:r>
      <w:r w:rsidR="00832726">
        <w:rPr>
          <w:smallCaps/>
        </w:rPr>
        <w:t xml:space="preserve">, </w:t>
      </w:r>
      <w:r w:rsidRPr="001938FA">
        <w:rPr>
          <w:smallCaps/>
        </w:rPr>
        <w:t>Urząd Statystyczny w Białymstoku</w:t>
      </w:r>
      <w:r w:rsidR="007015ED">
        <w:rPr>
          <w:smallCaps/>
        </w:rPr>
        <w:t>, Ministerstwo Inwestycji i Rozwoju</w:t>
      </w:r>
    </w:p>
    <w:p w:rsidR="00023B63" w:rsidRDefault="00023B63" w:rsidP="0029224B">
      <w:pPr>
        <w:spacing w:after="60" w:line="240" w:lineRule="auto"/>
        <w:jc w:val="center"/>
        <w:rPr>
          <w:smallCaps/>
        </w:rPr>
      </w:pPr>
    </w:p>
    <w:p w:rsidR="00972AE6" w:rsidRPr="00614122" w:rsidRDefault="00A16431" w:rsidP="0029224B">
      <w:pPr>
        <w:spacing w:after="60" w:line="240" w:lineRule="auto"/>
        <w:jc w:val="center"/>
        <w:rPr>
          <w:b/>
          <w:smallCaps/>
        </w:rPr>
      </w:pPr>
      <w:r w:rsidRPr="00614122">
        <w:rPr>
          <w:b/>
          <w:smallCaps/>
        </w:rPr>
        <w:t xml:space="preserve">12-14 czerwca 2019 r., </w:t>
      </w:r>
      <w:r w:rsidR="005A4DA8" w:rsidRPr="00614122">
        <w:rPr>
          <w:b/>
          <w:smallCaps/>
        </w:rPr>
        <w:t xml:space="preserve">Serwy k. </w:t>
      </w:r>
      <w:r w:rsidRPr="00614122">
        <w:rPr>
          <w:b/>
          <w:smallCaps/>
        </w:rPr>
        <w:t>August</w:t>
      </w:r>
      <w:r w:rsidR="00316310" w:rsidRPr="00614122">
        <w:rPr>
          <w:b/>
          <w:smallCaps/>
        </w:rPr>
        <w:t>owa</w:t>
      </w:r>
    </w:p>
    <w:tbl>
      <w:tblPr>
        <w:tblStyle w:val="Tabela-Siatka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7768E2" w:rsidRPr="001938FA" w:rsidTr="007768E2">
        <w:tc>
          <w:tcPr>
            <w:tcW w:w="9062" w:type="dxa"/>
            <w:shd w:val="clear" w:color="auto" w:fill="DEEAF6" w:themeFill="accent1" w:themeFillTint="33"/>
          </w:tcPr>
          <w:p w:rsidR="007768E2" w:rsidRPr="001938FA" w:rsidRDefault="007768E2" w:rsidP="0029224B">
            <w:pPr>
              <w:spacing w:after="60"/>
              <w:jc w:val="both"/>
              <w:rPr>
                <w:b/>
                <w:smallCaps/>
                <w:sz w:val="24"/>
              </w:rPr>
            </w:pPr>
            <w:r w:rsidRPr="001938FA">
              <w:rPr>
                <w:b/>
                <w:smallCaps/>
                <w:sz w:val="24"/>
              </w:rPr>
              <w:t>12 czerwca 2019 r.</w:t>
            </w:r>
          </w:p>
        </w:tc>
      </w:tr>
    </w:tbl>
    <w:p w:rsidR="007768E2" w:rsidRPr="001938FA" w:rsidRDefault="007768E2" w:rsidP="0029224B">
      <w:pPr>
        <w:spacing w:after="60" w:line="240" w:lineRule="auto"/>
        <w:jc w:val="both"/>
        <w:rPr>
          <w:b/>
          <w:smallCaps/>
          <w:sz w:val="24"/>
        </w:rPr>
      </w:pPr>
    </w:p>
    <w:p w:rsidR="00167233" w:rsidRPr="001938FA" w:rsidRDefault="00167233" w:rsidP="0029224B">
      <w:pPr>
        <w:spacing w:after="60" w:line="240" w:lineRule="auto"/>
        <w:jc w:val="both"/>
        <w:rPr>
          <w:smallCaps/>
          <w:sz w:val="24"/>
        </w:rPr>
      </w:pPr>
      <w:r w:rsidRPr="001938FA">
        <w:rPr>
          <w:b/>
          <w:smallCaps/>
          <w:sz w:val="24"/>
        </w:rPr>
        <w:t>17.00</w:t>
      </w:r>
      <w:r w:rsidRPr="001938FA">
        <w:rPr>
          <w:smallCaps/>
          <w:sz w:val="24"/>
        </w:rPr>
        <w:t xml:space="preserve"> Przyjazd i zakwaterowanie</w:t>
      </w:r>
    </w:p>
    <w:p w:rsidR="00167233" w:rsidRDefault="00167233" w:rsidP="0029224B">
      <w:pPr>
        <w:spacing w:after="60" w:line="240" w:lineRule="auto"/>
        <w:jc w:val="both"/>
        <w:rPr>
          <w:smallCaps/>
          <w:sz w:val="24"/>
        </w:rPr>
      </w:pPr>
      <w:r w:rsidRPr="001938FA">
        <w:rPr>
          <w:b/>
          <w:smallCaps/>
          <w:sz w:val="24"/>
        </w:rPr>
        <w:t>18.00</w:t>
      </w:r>
      <w:r w:rsidRPr="001938FA">
        <w:rPr>
          <w:smallCaps/>
          <w:sz w:val="24"/>
        </w:rPr>
        <w:t xml:space="preserve"> Wzmacnianie współpracy – Spotkanie </w:t>
      </w:r>
      <w:proofErr w:type="spellStart"/>
      <w:r w:rsidRPr="001938FA">
        <w:rPr>
          <w:smallCaps/>
          <w:sz w:val="24"/>
        </w:rPr>
        <w:t>networkingowe</w:t>
      </w:r>
      <w:proofErr w:type="spellEnd"/>
    </w:p>
    <w:p w:rsidR="00832726" w:rsidRPr="001938FA" w:rsidRDefault="00832726" w:rsidP="0029224B">
      <w:pPr>
        <w:spacing w:after="60" w:line="240" w:lineRule="auto"/>
        <w:jc w:val="both"/>
        <w:rPr>
          <w:smallCaps/>
          <w:sz w:val="24"/>
        </w:rPr>
      </w:pPr>
      <w:r w:rsidRPr="00832726">
        <w:rPr>
          <w:b/>
          <w:smallCaps/>
          <w:sz w:val="24"/>
        </w:rPr>
        <w:t>19.30</w:t>
      </w:r>
      <w:r>
        <w:rPr>
          <w:smallCaps/>
          <w:sz w:val="24"/>
        </w:rPr>
        <w:t xml:space="preserve"> Kolacja</w:t>
      </w:r>
    </w:p>
    <w:p w:rsidR="007768E2" w:rsidRPr="001938FA" w:rsidRDefault="007768E2" w:rsidP="0029224B">
      <w:pPr>
        <w:spacing w:after="60" w:line="240" w:lineRule="auto"/>
        <w:jc w:val="both"/>
        <w:rPr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68E2" w:rsidRPr="001938FA" w:rsidTr="007768E2">
        <w:tc>
          <w:tcPr>
            <w:tcW w:w="9062" w:type="dxa"/>
            <w:shd w:val="clear" w:color="auto" w:fill="DEEAF6" w:themeFill="accent1" w:themeFillTint="33"/>
          </w:tcPr>
          <w:p w:rsidR="007768E2" w:rsidRPr="001938FA" w:rsidRDefault="007768E2" w:rsidP="0029224B">
            <w:pPr>
              <w:spacing w:after="60"/>
              <w:rPr>
                <w:b/>
                <w:smallCaps/>
                <w:sz w:val="24"/>
              </w:rPr>
            </w:pPr>
            <w:r w:rsidRPr="001938FA">
              <w:rPr>
                <w:b/>
                <w:smallCaps/>
                <w:sz w:val="24"/>
              </w:rPr>
              <w:t>13 czerwca 2019 r.</w:t>
            </w:r>
          </w:p>
        </w:tc>
      </w:tr>
    </w:tbl>
    <w:p w:rsidR="00167233" w:rsidRPr="001938FA" w:rsidRDefault="00167233" w:rsidP="0029224B">
      <w:pPr>
        <w:spacing w:after="60" w:line="240" w:lineRule="auto"/>
        <w:rPr>
          <w:b/>
          <w:smallCaps/>
        </w:rPr>
      </w:pPr>
    </w:p>
    <w:p w:rsidR="00A51DE5" w:rsidRDefault="00A51DE5" w:rsidP="0029224B">
      <w:pPr>
        <w:spacing w:after="60" w:line="240" w:lineRule="auto"/>
        <w:jc w:val="both"/>
        <w:rPr>
          <w:b/>
          <w:smallCaps/>
          <w:sz w:val="24"/>
        </w:rPr>
      </w:pPr>
      <w:r>
        <w:rPr>
          <w:b/>
          <w:smallCaps/>
          <w:sz w:val="24"/>
        </w:rPr>
        <w:t>9.00-9.30 Rejestracja uczestników</w:t>
      </w:r>
    </w:p>
    <w:p w:rsidR="00E1549D" w:rsidRPr="00E1549D" w:rsidRDefault="00E1549D" w:rsidP="0029224B">
      <w:pPr>
        <w:spacing w:after="60" w:line="240" w:lineRule="auto"/>
        <w:jc w:val="both"/>
        <w:rPr>
          <w:b/>
          <w:smallCaps/>
          <w:sz w:val="24"/>
        </w:rPr>
      </w:pPr>
      <w:r>
        <w:rPr>
          <w:b/>
          <w:smallCaps/>
          <w:sz w:val="24"/>
        </w:rPr>
        <w:t>9.</w:t>
      </w:r>
      <w:r w:rsidR="00832726">
        <w:rPr>
          <w:b/>
          <w:smallCaps/>
          <w:sz w:val="24"/>
        </w:rPr>
        <w:t>30</w:t>
      </w:r>
      <w:r>
        <w:rPr>
          <w:b/>
          <w:smallCaps/>
          <w:sz w:val="24"/>
        </w:rPr>
        <w:t>-</w:t>
      </w:r>
      <w:r w:rsidR="00AF6FF9">
        <w:rPr>
          <w:b/>
          <w:smallCaps/>
          <w:sz w:val="24"/>
        </w:rPr>
        <w:t>9</w:t>
      </w:r>
      <w:r>
        <w:rPr>
          <w:b/>
          <w:smallCaps/>
          <w:sz w:val="24"/>
        </w:rPr>
        <w:t>.</w:t>
      </w:r>
      <w:r w:rsidR="00AF6FF9">
        <w:rPr>
          <w:b/>
          <w:smallCaps/>
          <w:sz w:val="24"/>
        </w:rPr>
        <w:t>4</w:t>
      </w:r>
      <w:r w:rsidR="00832726">
        <w:rPr>
          <w:b/>
          <w:smallCaps/>
          <w:sz w:val="24"/>
        </w:rPr>
        <w:t>5</w:t>
      </w:r>
      <w:r w:rsidR="00007125" w:rsidRPr="001938FA">
        <w:rPr>
          <w:b/>
          <w:smallCaps/>
          <w:sz w:val="24"/>
        </w:rPr>
        <w:t xml:space="preserve"> Otwarcie Konferencji</w:t>
      </w:r>
    </w:p>
    <w:p w:rsidR="00802933" w:rsidRDefault="00802933" w:rsidP="0029224B">
      <w:pPr>
        <w:spacing w:after="60" w:line="240" w:lineRule="auto"/>
        <w:jc w:val="both"/>
        <w:rPr>
          <w:smallCaps/>
          <w:sz w:val="24"/>
        </w:rPr>
      </w:pPr>
      <w:r>
        <w:rPr>
          <w:smallCaps/>
          <w:sz w:val="24"/>
        </w:rPr>
        <w:t xml:space="preserve">dr hab. </w:t>
      </w:r>
      <w:r w:rsidR="00643A82" w:rsidRPr="001938FA">
        <w:rPr>
          <w:smallCaps/>
          <w:sz w:val="24"/>
        </w:rPr>
        <w:t>Tadeusz</w:t>
      </w:r>
      <w:r w:rsidR="00007125" w:rsidRPr="001938FA">
        <w:rPr>
          <w:smallCaps/>
          <w:sz w:val="24"/>
        </w:rPr>
        <w:t xml:space="preserve"> Truskolaski,</w:t>
      </w:r>
      <w:r>
        <w:rPr>
          <w:smallCaps/>
          <w:sz w:val="24"/>
        </w:rPr>
        <w:t xml:space="preserve"> Prezydent Miasta Białegostoku,</w:t>
      </w:r>
      <w:r w:rsidR="00007125" w:rsidRPr="001938FA">
        <w:rPr>
          <w:smallCaps/>
          <w:sz w:val="24"/>
        </w:rPr>
        <w:t xml:space="preserve"> Prezes Stowarzyszenia Białostockiego Obszaru Funkcjonalnego</w:t>
      </w:r>
    </w:p>
    <w:p w:rsidR="00007125" w:rsidRPr="001938FA" w:rsidRDefault="00E1549D" w:rsidP="0029224B">
      <w:pPr>
        <w:spacing w:after="60" w:line="240" w:lineRule="auto"/>
        <w:jc w:val="both"/>
        <w:rPr>
          <w:b/>
          <w:smallCaps/>
          <w:sz w:val="24"/>
        </w:rPr>
      </w:pPr>
      <w:r>
        <w:rPr>
          <w:smallCaps/>
          <w:sz w:val="24"/>
        </w:rPr>
        <w:t>Ewa Kamińska-</w:t>
      </w:r>
      <w:r w:rsidR="00802933">
        <w:rPr>
          <w:smallCaps/>
          <w:sz w:val="24"/>
        </w:rPr>
        <w:t>Gawryluk, Dyrektor Urzędu Statystycznego w Białymstoku</w:t>
      </w:r>
      <w:r w:rsidR="00007125" w:rsidRPr="001938FA">
        <w:rPr>
          <w:b/>
          <w:smallCaps/>
          <w:sz w:val="24"/>
        </w:rPr>
        <w:t xml:space="preserve"> </w:t>
      </w:r>
    </w:p>
    <w:p w:rsidR="00167233" w:rsidRPr="001938FA" w:rsidRDefault="00AF6FF9" w:rsidP="0029224B">
      <w:pPr>
        <w:spacing w:after="60" w:line="240" w:lineRule="auto"/>
        <w:rPr>
          <w:b/>
          <w:smallCaps/>
          <w:sz w:val="24"/>
        </w:rPr>
      </w:pPr>
      <w:r>
        <w:rPr>
          <w:b/>
          <w:smallCaps/>
          <w:sz w:val="24"/>
        </w:rPr>
        <w:t>9</w:t>
      </w:r>
      <w:r w:rsidR="00E1549D">
        <w:rPr>
          <w:b/>
          <w:smallCaps/>
          <w:sz w:val="24"/>
        </w:rPr>
        <w:t>.</w:t>
      </w:r>
      <w:r>
        <w:rPr>
          <w:b/>
          <w:smallCaps/>
          <w:sz w:val="24"/>
        </w:rPr>
        <w:t>4</w:t>
      </w:r>
      <w:r w:rsidR="00832726">
        <w:rPr>
          <w:b/>
          <w:smallCaps/>
          <w:sz w:val="24"/>
        </w:rPr>
        <w:t>5</w:t>
      </w:r>
      <w:r w:rsidR="00007125" w:rsidRPr="001938FA">
        <w:rPr>
          <w:b/>
          <w:smallCaps/>
          <w:sz w:val="24"/>
        </w:rPr>
        <w:t>-1</w:t>
      </w:r>
      <w:r>
        <w:rPr>
          <w:b/>
          <w:smallCaps/>
          <w:sz w:val="24"/>
        </w:rPr>
        <w:t>1</w:t>
      </w:r>
      <w:r w:rsidR="00007125" w:rsidRPr="001938FA">
        <w:rPr>
          <w:b/>
          <w:smallCaps/>
          <w:sz w:val="24"/>
        </w:rPr>
        <w:t>.</w:t>
      </w:r>
      <w:r>
        <w:rPr>
          <w:b/>
          <w:smallCaps/>
          <w:sz w:val="24"/>
        </w:rPr>
        <w:t>3</w:t>
      </w:r>
      <w:r w:rsidR="00007125" w:rsidRPr="001938FA">
        <w:rPr>
          <w:b/>
          <w:smallCaps/>
          <w:sz w:val="24"/>
        </w:rPr>
        <w:t xml:space="preserve">0 </w:t>
      </w:r>
      <w:r w:rsidR="00167233" w:rsidRPr="001938FA">
        <w:rPr>
          <w:b/>
          <w:smallCaps/>
          <w:sz w:val="24"/>
        </w:rPr>
        <w:t xml:space="preserve">Sesja </w:t>
      </w:r>
      <w:r w:rsidR="00880B8C" w:rsidRPr="001938FA">
        <w:rPr>
          <w:b/>
          <w:smallCaps/>
          <w:sz w:val="24"/>
        </w:rPr>
        <w:t>plenarna</w:t>
      </w:r>
      <w:r w:rsidR="00752090">
        <w:rPr>
          <w:b/>
          <w:smallCaps/>
          <w:sz w:val="24"/>
        </w:rPr>
        <w:t xml:space="preserve"> I</w:t>
      </w:r>
      <w:r w:rsidR="00167233" w:rsidRPr="001938FA">
        <w:rPr>
          <w:b/>
          <w:smallCaps/>
          <w:sz w:val="24"/>
        </w:rPr>
        <w:t>: Pozytywne relacje</w:t>
      </w:r>
    </w:p>
    <w:p w:rsidR="00C64F05" w:rsidRDefault="00007125" w:rsidP="0029224B">
      <w:pPr>
        <w:spacing w:after="60" w:line="240" w:lineRule="auto"/>
        <w:jc w:val="both"/>
        <w:rPr>
          <w:smallCaps/>
          <w:sz w:val="24"/>
        </w:rPr>
      </w:pPr>
      <w:r w:rsidRPr="001938FA">
        <w:rPr>
          <w:b/>
          <w:smallCaps/>
          <w:sz w:val="24"/>
        </w:rPr>
        <w:t>Efekty współpracy Mias</w:t>
      </w:r>
      <w:r w:rsidR="00DF7225" w:rsidRPr="001938FA">
        <w:rPr>
          <w:b/>
          <w:smallCaps/>
          <w:sz w:val="24"/>
        </w:rPr>
        <w:t>t i ich Obszarów Funkcjonalnych</w:t>
      </w:r>
      <w:r w:rsidR="00802933">
        <w:rPr>
          <w:b/>
          <w:smallCaps/>
          <w:sz w:val="24"/>
        </w:rPr>
        <w:t>,</w:t>
      </w:r>
      <w:r w:rsidR="00802933" w:rsidRPr="00802933">
        <w:rPr>
          <w:smallCaps/>
          <w:sz w:val="24"/>
        </w:rPr>
        <w:t xml:space="preserve"> </w:t>
      </w:r>
    </w:p>
    <w:p w:rsidR="00802933" w:rsidRDefault="00802933" w:rsidP="0029224B">
      <w:pPr>
        <w:spacing w:after="60" w:line="240" w:lineRule="auto"/>
        <w:jc w:val="both"/>
        <w:rPr>
          <w:smallCaps/>
          <w:sz w:val="24"/>
        </w:rPr>
      </w:pPr>
      <w:r>
        <w:rPr>
          <w:smallCaps/>
          <w:sz w:val="24"/>
        </w:rPr>
        <w:t xml:space="preserve">dr hab. </w:t>
      </w:r>
      <w:r w:rsidRPr="001938FA">
        <w:rPr>
          <w:smallCaps/>
          <w:sz w:val="24"/>
        </w:rPr>
        <w:t>Tadeusz Truskolaski,</w:t>
      </w:r>
      <w:r>
        <w:rPr>
          <w:smallCaps/>
          <w:sz w:val="24"/>
        </w:rPr>
        <w:t xml:space="preserve"> Prezydent Miasta Białegostoku,</w:t>
      </w:r>
      <w:r w:rsidRPr="001938FA">
        <w:rPr>
          <w:smallCaps/>
          <w:sz w:val="24"/>
        </w:rPr>
        <w:t xml:space="preserve"> Prezes Stowarzyszenia Białostockiego Obszaru Funkcjonalnego</w:t>
      </w:r>
      <w:r w:rsidR="00DC21A7">
        <w:rPr>
          <w:smallCaps/>
          <w:sz w:val="24"/>
        </w:rPr>
        <w:t xml:space="preserve">, dr hab. Dorota Perło, Dyrektor Stowarzyszenia </w:t>
      </w:r>
      <w:r w:rsidR="00DC21A7" w:rsidRPr="001938FA">
        <w:rPr>
          <w:smallCaps/>
          <w:sz w:val="24"/>
        </w:rPr>
        <w:t>Białostockiego Obszaru Funkcjonalnego</w:t>
      </w:r>
    </w:p>
    <w:p w:rsidR="00FD5BAE" w:rsidRDefault="00DC21A7" w:rsidP="0029224B">
      <w:pPr>
        <w:spacing w:after="60" w:line="240" w:lineRule="auto"/>
        <w:jc w:val="both"/>
        <w:rPr>
          <w:b/>
          <w:smallCaps/>
          <w:sz w:val="24"/>
        </w:rPr>
      </w:pPr>
      <w:r w:rsidRPr="001938FA">
        <w:rPr>
          <w:b/>
          <w:smallCaps/>
          <w:sz w:val="24"/>
        </w:rPr>
        <w:t xml:space="preserve">Efekty </w:t>
      </w:r>
      <w:r>
        <w:rPr>
          <w:b/>
          <w:smallCaps/>
          <w:sz w:val="24"/>
        </w:rPr>
        <w:t>współpracy w ramach</w:t>
      </w:r>
      <w:r w:rsidRPr="001938FA">
        <w:rPr>
          <w:b/>
          <w:smallCaps/>
          <w:sz w:val="24"/>
        </w:rPr>
        <w:t xml:space="preserve"> Partnerskiej Inicjatywy Miast sieci „Jakość Powietrza”</w:t>
      </w:r>
      <w:r>
        <w:rPr>
          <w:b/>
          <w:smallCaps/>
          <w:sz w:val="24"/>
        </w:rPr>
        <w:t xml:space="preserve">, </w:t>
      </w:r>
    </w:p>
    <w:p w:rsidR="00DC21A7" w:rsidRPr="001938FA" w:rsidRDefault="00DC21A7" w:rsidP="0029224B">
      <w:pPr>
        <w:spacing w:after="60" w:line="240" w:lineRule="auto"/>
        <w:jc w:val="both"/>
        <w:rPr>
          <w:smallCaps/>
          <w:sz w:val="24"/>
        </w:rPr>
      </w:pPr>
      <w:r>
        <w:rPr>
          <w:smallCaps/>
          <w:sz w:val="24"/>
        </w:rPr>
        <w:t>Dr hab. inż. Artur Badyda, Prof. PW, Politechnika Warszawska</w:t>
      </w:r>
    </w:p>
    <w:p w:rsidR="00007125" w:rsidRPr="001938FA" w:rsidRDefault="00007125" w:rsidP="0029224B">
      <w:pPr>
        <w:spacing w:after="60" w:line="240" w:lineRule="auto"/>
        <w:jc w:val="both"/>
        <w:rPr>
          <w:b/>
          <w:smallCaps/>
          <w:sz w:val="24"/>
        </w:rPr>
      </w:pPr>
      <w:r w:rsidRPr="001938FA">
        <w:rPr>
          <w:b/>
          <w:smallCaps/>
          <w:sz w:val="24"/>
        </w:rPr>
        <w:t>Panel dyskusyjny</w:t>
      </w:r>
    </w:p>
    <w:p w:rsidR="00880B8C" w:rsidRPr="001938FA" w:rsidRDefault="00880B8C" w:rsidP="0029224B">
      <w:pPr>
        <w:spacing w:after="60" w:line="240" w:lineRule="auto"/>
        <w:rPr>
          <w:smallCaps/>
          <w:sz w:val="24"/>
        </w:rPr>
      </w:pPr>
      <w:r w:rsidRPr="001938FA">
        <w:rPr>
          <w:smallCaps/>
          <w:sz w:val="24"/>
        </w:rPr>
        <w:t>Prowadząca: Dorota Sawicka</w:t>
      </w:r>
    </w:p>
    <w:p w:rsidR="00275172" w:rsidRPr="001938FA" w:rsidRDefault="00007125" w:rsidP="0029224B">
      <w:pPr>
        <w:spacing w:after="60" w:line="240" w:lineRule="auto"/>
        <w:rPr>
          <w:smallCaps/>
          <w:sz w:val="24"/>
        </w:rPr>
      </w:pPr>
      <w:r w:rsidRPr="001938FA">
        <w:rPr>
          <w:smallCaps/>
          <w:sz w:val="24"/>
        </w:rPr>
        <w:t>Uczestnicy:</w:t>
      </w:r>
      <w:r w:rsidR="00ED6967" w:rsidRPr="001938FA">
        <w:rPr>
          <w:smallCaps/>
          <w:sz w:val="24"/>
        </w:rPr>
        <w:t xml:space="preserve"> </w:t>
      </w:r>
    </w:p>
    <w:p w:rsidR="005F5B8B" w:rsidRPr="005F5B8B" w:rsidRDefault="00D87A36" w:rsidP="0029224B">
      <w:pPr>
        <w:pStyle w:val="Akapitzlist"/>
        <w:numPr>
          <w:ilvl w:val="0"/>
          <w:numId w:val="6"/>
        </w:numPr>
        <w:spacing w:after="60" w:line="240" w:lineRule="auto"/>
        <w:rPr>
          <w:smallCaps/>
          <w:sz w:val="24"/>
          <w:szCs w:val="24"/>
        </w:rPr>
      </w:pPr>
      <w:r w:rsidRPr="005F5B8B">
        <w:rPr>
          <w:smallCaps/>
          <w:sz w:val="24"/>
          <w:szCs w:val="24"/>
        </w:rPr>
        <w:t>Michał Ptaszyński</w:t>
      </w:r>
      <w:r w:rsidR="00FD5BAE" w:rsidRPr="005F5B8B">
        <w:rPr>
          <w:smallCaps/>
          <w:sz w:val="24"/>
          <w:szCs w:val="24"/>
        </w:rPr>
        <w:t>, Ministerstwo Inwestycji i Rozwoju</w:t>
      </w:r>
      <w:r w:rsidR="00832726" w:rsidRPr="005F5B8B">
        <w:rPr>
          <w:smallCaps/>
          <w:sz w:val="24"/>
          <w:szCs w:val="24"/>
        </w:rPr>
        <w:t xml:space="preserve">; </w:t>
      </w:r>
    </w:p>
    <w:p w:rsidR="005F5B8B" w:rsidRPr="005F5B8B" w:rsidRDefault="00FD5BAE" w:rsidP="0029224B">
      <w:pPr>
        <w:pStyle w:val="Akapitzlist"/>
        <w:numPr>
          <w:ilvl w:val="0"/>
          <w:numId w:val="6"/>
        </w:numPr>
        <w:spacing w:after="60" w:line="240" w:lineRule="auto"/>
        <w:rPr>
          <w:smallCaps/>
          <w:sz w:val="24"/>
          <w:szCs w:val="24"/>
        </w:rPr>
      </w:pPr>
      <w:r w:rsidRPr="005F5B8B">
        <w:rPr>
          <w:smallCaps/>
          <w:sz w:val="24"/>
          <w:szCs w:val="24"/>
        </w:rPr>
        <w:t>Dr hab. Tadeusz Truskolaski, Prezydent Miasta Białegostoku</w:t>
      </w:r>
      <w:r w:rsidR="00ED6967" w:rsidRPr="005F5B8B">
        <w:rPr>
          <w:smallCaps/>
          <w:sz w:val="24"/>
          <w:szCs w:val="24"/>
        </w:rPr>
        <w:t>,</w:t>
      </w:r>
      <w:r w:rsidR="00832726" w:rsidRPr="005F5B8B">
        <w:rPr>
          <w:smallCaps/>
          <w:sz w:val="24"/>
          <w:szCs w:val="24"/>
        </w:rPr>
        <w:t xml:space="preserve"> Prezes SBOF; </w:t>
      </w:r>
    </w:p>
    <w:p w:rsidR="005F5B8B" w:rsidRPr="005F5B8B" w:rsidRDefault="00FD5BAE" w:rsidP="0029224B">
      <w:pPr>
        <w:pStyle w:val="Akapitzlist"/>
        <w:numPr>
          <w:ilvl w:val="0"/>
          <w:numId w:val="6"/>
        </w:numPr>
        <w:spacing w:after="60" w:line="240" w:lineRule="auto"/>
        <w:rPr>
          <w:smallCaps/>
          <w:sz w:val="24"/>
        </w:rPr>
      </w:pPr>
      <w:r w:rsidRPr="005F5B8B">
        <w:rPr>
          <w:smallCaps/>
          <w:sz w:val="24"/>
        </w:rPr>
        <w:t>Dr hab. inż. Artur Badyda, Pr</w:t>
      </w:r>
      <w:r w:rsidR="00832726" w:rsidRPr="005F5B8B">
        <w:rPr>
          <w:smallCaps/>
          <w:sz w:val="24"/>
        </w:rPr>
        <w:t xml:space="preserve">of. PW, Politechnika Warszawska; </w:t>
      </w:r>
    </w:p>
    <w:p w:rsidR="005F5B8B" w:rsidRPr="005F5B8B" w:rsidRDefault="00A51DE5" w:rsidP="0029224B">
      <w:pPr>
        <w:pStyle w:val="Akapitzlist"/>
        <w:numPr>
          <w:ilvl w:val="0"/>
          <w:numId w:val="6"/>
        </w:numPr>
        <w:spacing w:after="60" w:line="240" w:lineRule="auto"/>
        <w:rPr>
          <w:smallCaps/>
          <w:sz w:val="24"/>
          <w:szCs w:val="24"/>
        </w:rPr>
      </w:pPr>
      <w:r w:rsidRPr="005F5B8B">
        <w:rPr>
          <w:smallCaps/>
          <w:sz w:val="24"/>
          <w:szCs w:val="24"/>
        </w:rPr>
        <w:lastRenderedPageBreak/>
        <w:t>Dominika Rogalińska,</w:t>
      </w:r>
      <w:r w:rsidR="005F5B8B" w:rsidRPr="005F5B8B">
        <w:rPr>
          <w:smallCaps/>
          <w:sz w:val="24"/>
          <w:szCs w:val="24"/>
        </w:rPr>
        <w:t xml:space="preserve"> Dyrektor</w:t>
      </w:r>
      <w:r w:rsidRPr="005F5B8B">
        <w:rPr>
          <w:smallCaps/>
          <w:sz w:val="24"/>
          <w:szCs w:val="24"/>
        </w:rPr>
        <w:t xml:space="preserve"> </w:t>
      </w:r>
      <w:r w:rsidR="005F5B8B" w:rsidRPr="005F5B8B">
        <w:rPr>
          <w:smallCaps/>
          <w:sz w:val="24"/>
          <w:szCs w:val="24"/>
        </w:rPr>
        <w:t xml:space="preserve">Departamentu Badań Przestrzennych i Środowiska, </w:t>
      </w:r>
      <w:r w:rsidRPr="005F5B8B">
        <w:rPr>
          <w:smallCaps/>
          <w:sz w:val="24"/>
          <w:szCs w:val="24"/>
        </w:rPr>
        <w:t>G</w:t>
      </w:r>
      <w:r w:rsidR="005F5B8B" w:rsidRPr="005F5B8B">
        <w:rPr>
          <w:smallCaps/>
          <w:sz w:val="24"/>
          <w:szCs w:val="24"/>
        </w:rPr>
        <w:t xml:space="preserve">łówny </w:t>
      </w:r>
      <w:r w:rsidRPr="005F5B8B">
        <w:rPr>
          <w:smallCaps/>
          <w:sz w:val="24"/>
          <w:szCs w:val="24"/>
        </w:rPr>
        <w:t>U</w:t>
      </w:r>
      <w:r w:rsidR="005F5B8B" w:rsidRPr="005F5B8B">
        <w:rPr>
          <w:smallCaps/>
          <w:sz w:val="24"/>
          <w:szCs w:val="24"/>
        </w:rPr>
        <w:t xml:space="preserve">rząd </w:t>
      </w:r>
      <w:r w:rsidRPr="005F5B8B">
        <w:rPr>
          <w:smallCaps/>
          <w:sz w:val="24"/>
          <w:szCs w:val="24"/>
        </w:rPr>
        <w:t>S</w:t>
      </w:r>
      <w:r w:rsidR="005F5B8B" w:rsidRPr="005F5B8B">
        <w:rPr>
          <w:smallCaps/>
          <w:sz w:val="24"/>
          <w:szCs w:val="24"/>
        </w:rPr>
        <w:t>tatystyczny;</w:t>
      </w:r>
    </w:p>
    <w:p w:rsidR="005F5B8B" w:rsidRPr="005F5B8B" w:rsidRDefault="00D5473B" w:rsidP="0029224B">
      <w:pPr>
        <w:pStyle w:val="Akapitzlist"/>
        <w:numPr>
          <w:ilvl w:val="0"/>
          <w:numId w:val="6"/>
        </w:num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D</w:t>
      </w:r>
      <w:r w:rsidR="00E46220">
        <w:rPr>
          <w:smallCaps/>
          <w:sz w:val="24"/>
          <w:szCs w:val="24"/>
        </w:rPr>
        <w:t xml:space="preserve">r </w:t>
      </w:r>
      <w:r w:rsidR="00A51DE5" w:rsidRPr="005F5B8B">
        <w:rPr>
          <w:smallCaps/>
          <w:sz w:val="24"/>
          <w:szCs w:val="24"/>
        </w:rPr>
        <w:t xml:space="preserve">Adam Tomanek, </w:t>
      </w:r>
      <w:r w:rsidR="00C772E6" w:rsidRPr="005F5B8B">
        <w:rPr>
          <w:smallCaps/>
          <w:sz w:val="24"/>
          <w:szCs w:val="24"/>
        </w:rPr>
        <w:t xml:space="preserve">Burmistrz </w:t>
      </w:r>
      <w:r w:rsidR="005F5B8B">
        <w:rPr>
          <w:smallCaps/>
          <w:sz w:val="24"/>
          <w:szCs w:val="24"/>
        </w:rPr>
        <w:t>Zabłudowa;</w:t>
      </w:r>
    </w:p>
    <w:p w:rsidR="005F5B8B" w:rsidRPr="005F5B8B" w:rsidRDefault="00A51DE5" w:rsidP="0029224B">
      <w:pPr>
        <w:pStyle w:val="Akapitzlist"/>
        <w:numPr>
          <w:ilvl w:val="0"/>
          <w:numId w:val="6"/>
        </w:numPr>
        <w:spacing w:after="60" w:line="240" w:lineRule="auto"/>
        <w:rPr>
          <w:smallCaps/>
          <w:sz w:val="24"/>
          <w:szCs w:val="24"/>
        </w:rPr>
      </w:pPr>
      <w:r w:rsidRPr="005F5B8B">
        <w:rPr>
          <w:smallCaps/>
          <w:sz w:val="24"/>
          <w:szCs w:val="24"/>
        </w:rPr>
        <w:t xml:space="preserve">Karolina Jaszczyk, </w:t>
      </w:r>
      <w:r w:rsidR="002E4DBB" w:rsidRPr="005F5B8B">
        <w:rPr>
          <w:smallCaps/>
          <w:sz w:val="24"/>
          <w:szCs w:val="24"/>
        </w:rPr>
        <w:t>Dyrektor Związku Gmin i Powiatów Subregionu Centralnego Województwa Śląskiego</w:t>
      </w:r>
      <w:r w:rsidR="005F5B8B">
        <w:rPr>
          <w:smallCaps/>
          <w:sz w:val="24"/>
          <w:szCs w:val="24"/>
        </w:rPr>
        <w:t>;</w:t>
      </w:r>
    </w:p>
    <w:p w:rsidR="00275172" w:rsidRPr="005F5B8B" w:rsidRDefault="005F5B8B" w:rsidP="0029224B">
      <w:pPr>
        <w:pStyle w:val="Akapitzlist"/>
        <w:numPr>
          <w:ilvl w:val="0"/>
          <w:numId w:val="6"/>
        </w:numPr>
        <w:spacing w:after="60" w:line="240" w:lineRule="auto"/>
        <w:rPr>
          <w:smallCaps/>
          <w:sz w:val="24"/>
          <w:szCs w:val="24"/>
        </w:rPr>
      </w:pPr>
      <w:r w:rsidRPr="005F5B8B">
        <w:rPr>
          <w:smallCaps/>
          <w:sz w:val="24"/>
          <w:szCs w:val="24"/>
        </w:rPr>
        <w:t>Bożena Dróżdż</w:t>
      </w:r>
      <w:r w:rsidR="002E4DBB" w:rsidRPr="005F5B8B">
        <w:rPr>
          <w:smallCaps/>
          <w:sz w:val="24"/>
          <w:szCs w:val="24"/>
        </w:rPr>
        <w:t>, D</w:t>
      </w:r>
      <w:r w:rsidRPr="005F5B8B">
        <w:rPr>
          <w:smallCaps/>
          <w:sz w:val="24"/>
          <w:szCs w:val="24"/>
        </w:rPr>
        <w:t>yrektor</w:t>
      </w:r>
      <w:r w:rsidR="002E4DBB" w:rsidRPr="005F5B8B">
        <w:rPr>
          <w:smallCaps/>
          <w:sz w:val="24"/>
          <w:szCs w:val="24"/>
        </w:rPr>
        <w:t xml:space="preserve"> Instytucji Pośredniczącej </w:t>
      </w:r>
      <w:r w:rsidR="00A51DE5" w:rsidRPr="005F5B8B">
        <w:rPr>
          <w:smallCaps/>
          <w:sz w:val="24"/>
          <w:szCs w:val="24"/>
        </w:rPr>
        <w:t>A</w:t>
      </w:r>
      <w:r w:rsidR="002E4DBB" w:rsidRPr="005F5B8B">
        <w:rPr>
          <w:smallCaps/>
          <w:sz w:val="24"/>
          <w:szCs w:val="24"/>
        </w:rPr>
        <w:t xml:space="preserve">glomeracji </w:t>
      </w:r>
      <w:r w:rsidR="00A51DE5" w:rsidRPr="005F5B8B">
        <w:rPr>
          <w:smallCaps/>
          <w:sz w:val="24"/>
          <w:szCs w:val="24"/>
        </w:rPr>
        <w:t>W</w:t>
      </w:r>
      <w:r w:rsidR="002E4DBB" w:rsidRPr="005F5B8B">
        <w:rPr>
          <w:smallCaps/>
          <w:sz w:val="24"/>
          <w:szCs w:val="24"/>
        </w:rPr>
        <w:t>ałbrzyskiej</w:t>
      </w:r>
      <w:r w:rsidR="00275172" w:rsidRPr="005F5B8B">
        <w:rPr>
          <w:smallCaps/>
          <w:sz w:val="24"/>
          <w:szCs w:val="24"/>
        </w:rPr>
        <w:t>.</w:t>
      </w:r>
    </w:p>
    <w:p w:rsidR="00614122" w:rsidRDefault="00614122" w:rsidP="0029224B">
      <w:pPr>
        <w:spacing w:after="60" w:line="240" w:lineRule="auto"/>
        <w:rPr>
          <w:b/>
          <w:smallCaps/>
          <w:sz w:val="24"/>
        </w:rPr>
      </w:pPr>
    </w:p>
    <w:p w:rsidR="00AB4507" w:rsidRPr="001938FA" w:rsidRDefault="00ED6967" w:rsidP="0029224B">
      <w:pPr>
        <w:spacing w:after="60" w:line="240" w:lineRule="auto"/>
        <w:rPr>
          <w:smallCaps/>
          <w:sz w:val="24"/>
        </w:rPr>
      </w:pPr>
      <w:r w:rsidRPr="001938FA">
        <w:rPr>
          <w:b/>
          <w:smallCaps/>
          <w:sz w:val="24"/>
        </w:rPr>
        <w:t>1</w:t>
      </w:r>
      <w:r w:rsidR="00AF6FF9">
        <w:rPr>
          <w:b/>
          <w:smallCaps/>
          <w:sz w:val="24"/>
        </w:rPr>
        <w:t>1</w:t>
      </w:r>
      <w:r w:rsidRPr="001938FA">
        <w:rPr>
          <w:b/>
          <w:smallCaps/>
          <w:sz w:val="24"/>
        </w:rPr>
        <w:t>.</w:t>
      </w:r>
      <w:r w:rsidR="00AF6FF9">
        <w:rPr>
          <w:b/>
          <w:smallCaps/>
          <w:sz w:val="24"/>
        </w:rPr>
        <w:t>3</w:t>
      </w:r>
      <w:r w:rsidRPr="001938FA">
        <w:rPr>
          <w:b/>
          <w:smallCaps/>
          <w:sz w:val="24"/>
        </w:rPr>
        <w:t>0-1</w:t>
      </w:r>
      <w:r w:rsidR="00AF6FF9">
        <w:rPr>
          <w:b/>
          <w:smallCaps/>
          <w:sz w:val="24"/>
        </w:rPr>
        <w:t>1</w:t>
      </w:r>
      <w:r w:rsidRPr="001938FA">
        <w:rPr>
          <w:b/>
          <w:smallCaps/>
          <w:sz w:val="24"/>
        </w:rPr>
        <w:t>.</w:t>
      </w:r>
      <w:r w:rsidR="00AF6FF9">
        <w:rPr>
          <w:b/>
          <w:smallCaps/>
          <w:sz w:val="24"/>
        </w:rPr>
        <w:t>4</w:t>
      </w:r>
      <w:r w:rsidRPr="001938FA">
        <w:rPr>
          <w:b/>
          <w:smallCaps/>
          <w:sz w:val="24"/>
        </w:rPr>
        <w:t xml:space="preserve">5 </w:t>
      </w:r>
      <w:r w:rsidRPr="001938FA">
        <w:rPr>
          <w:smallCaps/>
          <w:sz w:val="24"/>
        </w:rPr>
        <w:t>Przerwa</w:t>
      </w:r>
    </w:p>
    <w:p w:rsidR="0029224B" w:rsidRDefault="0029224B" w:rsidP="0029224B">
      <w:pPr>
        <w:keepNext/>
        <w:spacing w:after="60" w:line="240" w:lineRule="auto"/>
        <w:rPr>
          <w:b/>
          <w:smallCaps/>
          <w:sz w:val="24"/>
        </w:rPr>
      </w:pPr>
    </w:p>
    <w:p w:rsidR="00E5626F" w:rsidRPr="001938FA" w:rsidRDefault="00ED6967" w:rsidP="0029224B">
      <w:pPr>
        <w:keepNext/>
        <w:spacing w:after="60" w:line="240" w:lineRule="auto"/>
        <w:rPr>
          <w:b/>
          <w:smallCaps/>
          <w:sz w:val="24"/>
        </w:rPr>
      </w:pPr>
      <w:r w:rsidRPr="001938FA">
        <w:rPr>
          <w:b/>
          <w:smallCaps/>
          <w:sz w:val="24"/>
        </w:rPr>
        <w:t>1</w:t>
      </w:r>
      <w:r w:rsidR="00AF6FF9">
        <w:rPr>
          <w:b/>
          <w:smallCaps/>
          <w:sz w:val="24"/>
        </w:rPr>
        <w:t>1</w:t>
      </w:r>
      <w:r w:rsidRPr="001938FA">
        <w:rPr>
          <w:b/>
          <w:smallCaps/>
          <w:sz w:val="24"/>
        </w:rPr>
        <w:t>.</w:t>
      </w:r>
      <w:r w:rsidR="00AF6FF9">
        <w:rPr>
          <w:b/>
          <w:smallCaps/>
          <w:sz w:val="24"/>
        </w:rPr>
        <w:t>4</w:t>
      </w:r>
      <w:r w:rsidRPr="001938FA">
        <w:rPr>
          <w:b/>
          <w:smallCaps/>
          <w:sz w:val="24"/>
        </w:rPr>
        <w:t>5-13.</w:t>
      </w:r>
      <w:r w:rsidR="00AF6FF9">
        <w:rPr>
          <w:b/>
          <w:smallCaps/>
          <w:sz w:val="24"/>
        </w:rPr>
        <w:t>15</w:t>
      </w:r>
      <w:r w:rsidRPr="001938FA">
        <w:rPr>
          <w:b/>
          <w:smallCaps/>
          <w:sz w:val="24"/>
        </w:rPr>
        <w:t xml:space="preserve"> Sesja </w:t>
      </w:r>
      <w:r w:rsidR="00880B8C" w:rsidRPr="001938FA">
        <w:rPr>
          <w:b/>
          <w:smallCaps/>
          <w:sz w:val="24"/>
        </w:rPr>
        <w:t>p</w:t>
      </w:r>
      <w:r w:rsidR="00752090">
        <w:rPr>
          <w:b/>
          <w:smallCaps/>
          <w:sz w:val="24"/>
        </w:rPr>
        <w:t>lenarna</w:t>
      </w:r>
      <w:r w:rsidR="00880B8C" w:rsidRPr="001938FA">
        <w:rPr>
          <w:b/>
          <w:smallCaps/>
          <w:sz w:val="24"/>
        </w:rPr>
        <w:t xml:space="preserve"> I</w:t>
      </w:r>
      <w:r w:rsidR="00752090">
        <w:rPr>
          <w:b/>
          <w:smallCaps/>
          <w:sz w:val="24"/>
        </w:rPr>
        <w:t>I</w:t>
      </w:r>
      <w:r w:rsidRPr="001938FA">
        <w:rPr>
          <w:b/>
          <w:smallCaps/>
          <w:sz w:val="24"/>
        </w:rPr>
        <w:t xml:space="preserve">: </w:t>
      </w:r>
      <w:r w:rsidR="003526ED" w:rsidRPr="001938FA">
        <w:rPr>
          <w:b/>
          <w:smallCaps/>
          <w:sz w:val="24"/>
        </w:rPr>
        <w:t>Czyste środowisko</w:t>
      </w:r>
    </w:p>
    <w:p w:rsidR="003526ED" w:rsidRPr="002C4A4B" w:rsidRDefault="003526ED" w:rsidP="0029224B">
      <w:pPr>
        <w:spacing w:after="60" w:line="240" w:lineRule="auto"/>
        <w:jc w:val="both"/>
        <w:rPr>
          <w:smallCaps/>
          <w:lang w:val="en-US"/>
        </w:rPr>
      </w:pPr>
      <w:r w:rsidRPr="003526ED">
        <w:rPr>
          <w:smallCaps/>
        </w:rPr>
        <w:t>P</w:t>
      </w:r>
      <w:r w:rsidR="00D5473B">
        <w:rPr>
          <w:smallCaps/>
        </w:rPr>
        <w:t>rowadzący</w:t>
      </w:r>
      <w:r w:rsidRPr="003526ED">
        <w:rPr>
          <w:smallCaps/>
        </w:rPr>
        <w:t xml:space="preserve">: </w:t>
      </w:r>
      <w:r>
        <w:rPr>
          <w:smallCaps/>
        </w:rPr>
        <w:t xml:space="preserve"> </w:t>
      </w:r>
      <w:r w:rsidRPr="003526ED">
        <w:rPr>
          <w:smallCaps/>
        </w:rPr>
        <w:t>W</w:t>
      </w:r>
      <w:r w:rsidR="00D5473B">
        <w:rPr>
          <w:smallCaps/>
        </w:rPr>
        <w:t>iktor</w:t>
      </w:r>
      <w:r w:rsidRPr="003526ED">
        <w:rPr>
          <w:smallCaps/>
        </w:rPr>
        <w:t xml:space="preserve"> M</w:t>
      </w:r>
      <w:r w:rsidR="00D5473B">
        <w:rPr>
          <w:smallCaps/>
        </w:rPr>
        <w:t>rozowski</w:t>
      </w:r>
      <w:r w:rsidRPr="003526ED">
        <w:rPr>
          <w:smallCaps/>
        </w:rPr>
        <w:t>, W</w:t>
      </w:r>
      <w:r w:rsidR="00D5473B">
        <w:rPr>
          <w:smallCaps/>
        </w:rPr>
        <w:t>olański</w:t>
      </w:r>
      <w:r w:rsidRPr="003526ED">
        <w:rPr>
          <w:smallCaps/>
        </w:rPr>
        <w:t xml:space="preserve"> S</w:t>
      </w:r>
      <w:r w:rsidR="00D5473B">
        <w:rPr>
          <w:smallCaps/>
        </w:rPr>
        <w:t>p</w:t>
      </w:r>
      <w:r w:rsidRPr="003526ED">
        <w:rPr>
          <w:smallCaps/>
        </w:rPr>
        <w:t xml:space="preserve">. </w:t>
      </w:r>
      <w:r w:rsidR="00D5473B" w:rsidRPr="002C4A4B">
        <w:rPr>
          <w:smallCaps/>
          <w:lang w:val="en-US"/>
        </w:rPr>
        <w:t>z</w:t>
      </w:r>
      <w:r w:rsidRPr="002C4A4B">
        <w:rPr>
          <w:smallCaps/>
          <w:lang w:val="en-US"/>
        </w:rPr>
        <w:t xml:space="preserve"> </w:t>
      </w:r>
      <w:r w:rsidR="00D5473B" w:rsidRPr="002C4A4B">
        <w:rPr>
          <w:smallCaps/>
          <w:lang w:val="en-US"/>
        </w:rPr>
        <w:t>o</w:t>
      </w:r>
      <w:r w:rsidRPr="002C4A4B">
        <w:rPr>
          <w:smallCaps/>
          <w:lang w:val="en-US"/>
        </w:rPr>
        <w:t xml:space="preserve">. </w:t>
      </w:r>
      <w:r w:rsidR="00D5473B" w:rsidRPr="002C4A4B">
        <w:rPr>
          <w:smallCaps/>
          <w:lang w:val="en-US"/>
        </w:rPr>
        <w:t>o</w:t>
      </w:r>
      <w:r w:rsidRPr="002C4A4B">
        <w:rPr>
          <w:smallCaps/>
          <w:lang w:val="en-US"/>
        </w:rPr>
        <w:t>.,</w:t>
      </w:r>
    </w:p>
    <w:p w:rsidR="0008718A" w:rsidRDefault="0008718A" w:rsidP="0029224B">
      <w:pPr>
        <w:spacing w:after="60" w:line="240" w:lineRule="auto"/>
        <w:rPr>
          <w:b/>
          <w:smallCaps/>
          <w:sz w:val="24"/>
          <w:lang w:val="en-GB"/>
        </w:rPr>
      </w:pPr>
      <w:r w:rsidRPr="00E1549D">
        <w:rPr>
          <w:b/>
          <w:smallCaps/>
          <w:sz w:val="24"/>
          <w:lang w:val="en-GB"/>
        </w:rPr>
        <w:t>Renewable Energy as a chance for regional development in rural areas</w:t>
      </w:r>
      <w:r>
        <w:rPr>
          <w:b/>
          <w:smallCaps/>
          <w:sz w:val="24"/>
          <w:lang w:val="en-GB"/>
        </w:rPr>
        <w:t>,</w:t>
      </w:r>
    </w:p>
    <w:p w:rsidR="0008718A" w:rsidRPr="00E1549D" w:rsidRDefault="0008718A" w:rsidP="0029224B">
      <w:pPr>
        <w:spacing w:after="60" w:line="240" w:lineRule="auto"/>
        <w:rPr>
          <w:smallCaps/>
          <w:sz w:val="24"/>
          <w:lang w:val="en-GB"/>
        </w:rPr>
      </w:pPr>
      <w:r>
        <w:rPr>
          <w:smallCaps/>
          <w:sz w:val="24"/>
          <w:lang w:val="en-GB"/>
        </w:rPr>
        <w:t xml:space="preserve">Wolfgang </w:t>
      </w:r>
      <w:proofErr w:type="spellStart"/>
      <w:r>
        <w:rPr>
          <w:smallCaps/>
          <w:sz w:val="24"/>
          <w:lang w:val="en-GB"/>
        </w:rPr>
        <w:t>Degelmann</w:t>
      </w:r>
      <w:proofErr w:type="spellEnd"/>
      <w:r>
        <w:rPr>
          <w:smallCaps/>
          <w:sz w:val="24"/>
          <w:lang w:val="en-GB"/>
        </w:rPr>
        <w:t>,</w:t>
      </w:r>
      <w:r w:rsidRPr="00E1549D">
        <w:rPr>
          <w:smallCaps/>
          <w:sz w:val="24"/>
          <w:lang w:val="en-GB"/>
        </w:rPr>
        <w:t xml:space="preserve"> </w:t>
      </w:r>
      <w:proofErr w:type="spellStart"/>
      <w:r w:rsidRPr="00E1549D">
        <w:rPr>
          <w:smallCaps/>
          <w:sz w:val="24"/>
          <w:lang w:val="en-GB"/>
        </w:rPr>
        <w:t>Energievision</w:t>
      </w:r>
      <w:proofErr w:type="spellEnd"/>
      <w:r w:rsidRPr="00E1549D">
        <w:rPr>
          <w:smallCaps/>
          <w:sz w:val="24"/>
          <w:lang w:val="en-GB"/>
        </w:rPr>
        <w:t xml:space="preserve"> </w:t>
      </w:r>
      <w:proofErr w:type="spellStart"/>
      <w:r w:rsidRPr="00E1549D">
        <w:rPr>
          <w:smallCaps/>
          <w:sz w:val="24"/>
          <w:lang w:val="en-GB"/>
        </w:rPr>
        <w:t>Frankenwald</w:t>
      </w:r>
      <w:proofErr w:type="spellEnd"/>
      <w:r w:rsidRPr="00E1549D">
        <w:rPr>
          <w:smallCaps/>
          <w:sz w:val="24"/>
          <w:lang w:val="en-GB"/>
        </w:rPr>
        <w:t xml:space="preserve"> </w:t>
      </w:r>
      <w:proofErr w:type="spellStart"/>
      <w:r w:rsidRPr="00E1549D">
        <w:rPr>
          <w:smallCaps/>
          <w:sz w:val="24"/>
          <w:lang w:val="en-GB"/>
        </w:rPr>
        <w:t>e.V</w:t>
      </w:r>
      <w:proofErr w:type="spellEnd"/>
      <w:r w:rsidRPr="00E1549D">
        <w:rPr>
          <w:smallCaps/>
          <w:sz w:val="24"/>
          <w:lang w:val="en-GB"/>
        </w:rPr>
        <w:t>.</w:t>
      </w:r>
    </w:p>
    <w:p w:rsidR="00C64F05" w:rsidRDefault="003526ED" w:rsidP="0029224B">
      <w:pPr>
        <w:spacing w:after="60" w:line="240" w:lineRule="auto"/>
        <w:jc w:val="both"/>
        <w:rPr>
          <w:smallCaps/>
          <w:sz w:val="24"/>
        </w:rPr>
      </w:pPr>
      <w:r w:rsidRPr="001938FA">
        <w:rPr>
          <w:b/>
          <w:smallCaps/>
          <w:sz w:val="24"/>
        </w:rPr>
        <w:t>Przyroda na terenach zurbanizowanych: rola zielono-błękitnej infrastruktury w rozwiązywaniu problemów miasta xxi wieku,</w:t>
      </w:r>
      <w:r w:rsidRPr="001938FA">
        <w:rPr>
          <w:smallCaps/>
          <w:sz w:val="24"/>
        </w:rPr>
        <w:t xml:space="preserve"> </w:t>
      </w:r>
    </w:p>
    <w:p w:rsidR="003526ED" w:rsidRPr="001938FA" w:rsidRDefault="003526ED" w:rsidP="0029224B">
      <w:pPr>
        <w:spacing w:after="60" w:line="240" w:lineRule="auto"/>
        <w:jc w:val="both"/>
        <w:rPr>
          <w:smallCaps/>
          <w:sz w:val="24"/>
        </w:rPr>
      </w:pPr>
      <w:r w:rsidRPr="001938FA">
        <w:rPr>
          <w:smallCaps/>
          <w:sz w:val="24"/>
        </w:rPr>
        <w:t>Dr Hab. Piotr Banaszuk, Prof. PB</w:t>
      </w:r>
      <w:r>
        <w:rPr>
          <w:smallCaps/>
          <w:sz w:val="24"/>
        </w:rPr>
        <w:t>, Politechnika Białostocka</w:t>
      </w:r>
    </w:p>
    <w:p w:rsidR="00C64F05" w:rsidRDefault="00733301" w:rsidP="0029224B">
      <w:pPr>
        <w:spacing w:after="60" w:line="240" w:lineRule="auto"/>
        <w:jc w:val="both"/>
        <w:rPr>
          <w:smallCaps/>
          <w:sz w:val="24"/>
        </w:rPr>
      </w:pPr>
      <w:r w:rsidRPr="00733301">
        <w:rPr>
          <w:b/>
          <w:smallCaps/>
          <w:sz w:val="24"/>
        </w:rPr>
        <w:t>Stan i ochrona środowiska w Polsce</w:t>
      </w:r>
      <w:r w:rsidR="003526ED">
        <w:rPr>
          <w:smallCaps/>
          <w:sz w:val="24"/>
        </w:rPr>
        <w:t xml:space="preserve">, </w:t>
      </w:r>
    </w:p>
    <w:p w:rsidR="003526ED" w:rsidRDefault="00733301" w:rsidP="0029224B">
      <w:pPr>
        <w:spacing w:after="60" w:line="240" w:lineRule="auto"/>
        <w:jc w:val="both"/>
        <w:rPr>
          <w:smallCaps/>
          <w:sz w:val="24"/>
        </w:rPr>
      </w:pPr>
      <w:r>
        <w:rPr>
          <w:smallCaps/>
          <w:sz w:val="24"/>
        </w:rPr>
        <w:t xml:space="preserve">Małgorzata Jelska, </w:t>
      </w:r>
      <w:r w:rsidRPr="00733301">
        <w:rPr>
          <w:smallCaps/>
          <w:sz w:val="24"/>
        </w:rPr>
        <w:t xml:space="preserve"> Ewa Sobiech</w:t>
      </w:r>
      <w:r>
        <w:rPr>
          <w:smallCaps/>
          <w:sz w:val="24"/>
        </w:rPr>
        <w:t xml:space="preserve">, </w:t>
      </w:r>
      <w:r w:rsidRPr="00733301">
        <w:rPr>
          <w:smallCaps/>
          <w:sz w:val="24"/>
        </w:rPr>
        <w:t>Ośrodek Statystyki Leśnictwa i Ochrony Przyrody</w:t>
      </w:r>
      <w:r>
        <w:rPr>
          <w:smallCaps/>
          <w:sz w:val="24"/>
        </w:rPr>
        <w:t>,</w:t>
      </w:r>
      <w:r w:rsidRPr="00733301">
        <w:rPr>
          <w:smallCaps/>
          <w:sz w:val="24"/>
        </w:rPr>
        <w:t xml:space="preserve"> U</w:t>
      </w:r>
      <w:r>
        <w:rPr>
          <w:smallCaps/>
          <w:sz w:val="24"/>
        </w:rPr>
        <w:t xml:space="preserve">rząd </w:t>
      </w:r>
      <w:r w:rsidRPr="00733301">
        <w:rPr>
          <w:smallCaps/>
          <w:sz w:val="24"/>
        </w:rPr>
        <w:t>S</w:t>
      </w:r>
      <w:r>
        <w:rPr>
          <w:smallCaps/>
          <w:sz w:val="24"/>
        </w:rPr>
        <w:t>tatystyczny w Białymstoku</w:t>
      </w:r>
      <w:r w:rsidRPr="00733301">
        <w:rPr>
          <w:smallCaps/>
          <w:sz w:val="24"/>
        </w:rPr>
        <w:t xml:space="preserve">, </w:t>
      </w:r>
    </w:p>
    <w:p w:rsidR="00C64F05" w:rsidRDefault="003526ED" w:rsidP="0029224B">
      <w:pPr>
        <w:spacing w:after="60" w:line="240" w:lineRule="auto"/>
        <w:jc w:val="both"/>
        <w:rPr>
          <w:smallCaps/>
          <w:sz w:val="24"/>
        </w:rPr>
      </w:pPr>
      <w:r w:rsidRPr="00BB48C1">
        <w:rPr>
          <w:b/>
          <w:smallCaps/>
          <w:sz w:val="24"/>
        </w:rPr>
        <w:t>Przepływy ludności związane z zatrudnieniem do miast wojewódzkich i ich obszarów funkcjonalnych w 2016 roku</w:t>
      </w:r>
      <w:r>
        <w:rPr>
          <w:b/>
          <w:smallCaps/>
          <w:sz w:val="24"/>
        </w:rPr>
        <w:t>,</w:t>
      </w:r>
      <w:r w:rsidRPr="00BE51AC">
        <w:rPr>
          <w:smallCaps/>
          <w:sz w:val="24"/>
        </w:rPr>
        <w:t xml:space="preserve"> </w:t>
      </w:r>
    </w:p>
    <w:p w:rsidR="003526ED" w:rsidRPr="001938FA" w:rsidRDefault="003526ED" w:rsidP="0029224B">
      <w:pPr>
        <w:spacing w:after="60" w:line="240" w:lineRule="auto"/>
        <w:jc w:val="both"/>
        <w:rPr>
          <w:smallCaps/>
          <w:sz w:val="24"/>
        </w:rPr>
      </w:pPr>
      <w:r w:rsidRPr="00BB48C1">
        <w:rPr>
          <w:smallCaps/>
          <w:sz w:val="24"/>
        </w:rPr>
        <w:t>Sylwia Filas-Przybył</w:t>
      </w:r>
      <w:r>
        <w:rPr>
          <w:smallCaps/>
          <w:sz w:val="24"/>
        </w:rPr>
        <w:t>,</w:t>
      </w:r>
      <w:r w:rsidRPr="00BB48C1">
        <w:rPr>
          <w:smallCaps/>
          <w:sz w:val="24"/>
        </w:rPr>
        <w:t xml:space="preserve"> </w:t>
      </w:r>
      <w:r>
        <w:rPr>
          <w:smallCaps/>
          <w:sz w:val="24"/>
        </w:rPr>
        <w:t xml:space="preserve">Tomasz Klimanek, </w:t>
      </w:r>
      <w:r w:rsidRPr="00BB48C1">
        <w:rPr>
          <w:smallCaps/>
          <w:sz w:val="24"/>
        </w:rPr>
        <w:t>Jacek Kowalewski</w:t>
      </w:r>
      <w:r w:rsidR="00C64F05">
        <w:rPr>
          <w:smallCaps/>
          <w:sz w:val="24"/>
        </w:rPr>
        <w:t>, Urząd Statystyczny w Poznaniu</w:t>
      </w:r>
    </w:p>
    <w:p w:rsidR="003526ED" w:rsidRDefault="003526ED" w:rsidP="0029224B">
      <w:pPr>
        <w:spacing w:after="60" w:line="240" w:lineRule="auto"/>
        <w:rPr>
          <w:smallCaps/>
          <w:sz w:val="24"/>
        </w:rPr>
      </w:pPr>
      <w:r w:rsidRPr="001938FA">
        <w:rPr>
          <w:smallCaps/>
          <w:sz w:val="24"/>
        </w:rPr>
        <w:t>Dyskusja</w:t>
      </w:r>
    </w:p>
    <w:p w:rsidR="003526ED" w:rsidRDefault="003526ED" w:rsidP="0029224B">
      <w:pPr>
        <w:spacing w:after="60" w:line="240" w:lineRule="auto"/>
        <w:jc w:val="both"/>
        <w:rPr>
          <w:b/>
          <w:smallCaps/>
          <w:sz w:val="24"/>
        </w:rPr>
      </w:pPr>
      <w:r>
        <w:rPr>
          <w:b/>
          <w:smallCaps/>
          <w:sz w:val="24"/>
        </w:rPr>
        <w:t>Wystawa prac studentów Politechniki Białostockiej prezentujących wizję zmiany krajobrazu miejskiego dzięki zainstalowaniu zielono-błękitnej infrastruktury</w:t>
      </w:r>
    </w:p>
    <w:p w:rsidR="0029224B" w:rsidRDefault="0029224B" w:rsidP="0029224B">
      <w:pPr>
        <w:spacing w:after="60" w:line="240" w:lineRule="auto"/>
        <w:rPr>
          <w:b/>
          <w:smallCaps/>
          <w:sz w:val="24"/>
        </w:rPr>
      </w:pPr>
    </w:p>
    <w:p w:rsidR="003526ED" w:rsidRPr="001938FA" w:rsidRDefault="003526ED" w:rsidP="0029224B">
      <w:pPr>
        <w:spacing w:after="60" w:line="240" w:lineRule="auto"/>
        <w:rPr>
          <w:smallCaps/>
          <w:sz w:val="24"/>
        </w:rPr>
      </w:pPr>
      <w:r w:rsidRPr="001938FA">
        <w:rPr>
          <w:b/>
          <w:smallCaps/>
          <w:sz w:val="24"/>
        </w:rPr>
        <w:t>13.</w:t>
      </w:r>
      <w:r w:rsidR="00AF6FF9">
        <w:rPr>
          <w:b/>
          <w:smallCaps/>
          <w:sz w:val="24"/>
        </w:rPr>
        <w:t>15</w:t>
      </w:r>
      <w:r w:rsidRPr="001938FA">
        <w:rPr>
          <w:b/>
          <w:smallCaps/>
          <w:sz w:val="24"/>
        </w:rPr>
        <w:t>-14.</w:t>
      </w:r>
      <w:r w:rsidR="00832726">
        <w:rPr>
          <w:b/>
          <w:smallCaps/>
          <w:sz w:val="24"/>
        </w:rPr>
        <w:t>15</w:t>
      </w:r>
      <w:r w:rsidRPr="001938FA">
        <w:rPr>
          <w:b/>
          <w:smallCaps/>
          <w:sz w:val="24"/>
        </w:rPr>
        <w:t xml:space="preserve"> </w:t>
      </w:r>
      <w:r w:rsidRPr="001938FA">
        <w:rPr>
          <w:smallCaps/>
          <w:sz w:val="24"/>
        </w:rPr>
        <w:t>Lunch</w:t>
      </w:r>
    </w:p>
    <w:p w:rsidR="0029224B" w:rsidRDefault="0029224B" w:rsidP="0029224B">
      <w:pPr>
        <w:spacing w:after="60" w:line="240" w:lineRule="auto"/>
        <w:rPr>
          <w:b/>
          <w:smallCaps/>
          <w:sz w:val="24"/>
        </w:rPr>
      </w:pPr>
    </w:p>
    <w:p w:rsidR="003526ED" w:rsidRPr="00C64F05" w:rsidRDefault="003526ED" w:rsidP="0029224B">
      <w:pPr>
        <w:spacing w:after="60" w:line="240" w:lineRule="auto"/>
        <w:rPr>
          <w:b/>
          <w:smallCaps/>
          <w:sz w:val="24"/>
        </w:rPr>
      </w:pPr>
      <w:r w:rsidRPr="00C64F05">
        <w:rPr>
          <w:b/>
          <w:smallCaps/>
          <w:sz w:val="24"/>
        </w:rPr>
        <w:t>14.</w:t>
      </w:r>
      <w:r w:rsidR="00832726">
        <w:rPr>
          <w:b/>
          <w:smallCaps/>
          <w:sz w:val="24"/>
        </w:rPr>
        <w:t>15</w:t>
      </w:r>
      <w:r w:rsidRPr="00C64F05">
        <w:rPr>
          <w:b/>
          <w:smallCaps/>
          <w:sz w:val="24"/>
        </w:rPr>
        <w:t>-1</w:t>
      </w:r>
      <w:r w:rsidR="00832726">
        <w:rPr>
          <w:b/>
          <w:smallCaps/>
          <w:sz w:val="24"/>
        </w:rPr>
        <w:t>6</w:t>
      </w:r>
      <w:r w:rsidRPr="00C64F05">
        <w:rPr>
          <w:b/>
          <w:smallCaps/>
          <w:sz w:val="24"/>
        </w:rPr>
        <w:t>.</w:t>
      </w:r>
      <w:r w:rsidR="00AF6FF9">
        <w:rPr>
          <w:b/>
          <w:smallCaps/>
          <w:sz w:val="24"/>
        </w:rPr>
        <w:t>15</w:t>
      </w:r>
      <w:r w:rsidRPr="00C64F05">
        <w:rPr>
          <w:b/>
          <w:smallCaps/>
          <w:sz w:val="24"/>
        </w:rPr>
        <w:t xml:space="preserve"> Sesja Plenarna III: Dobra energia</w:t>
      </w:r>
    </w:p>
    <w:p w:rsidR="003526ED" w:rsidRPr="00AF6FF9" w:rsidRDefault="003526ED" w:rsidP="0029224B">
      <w:pPr>
        <w:keepNext/>
        <w:spacing w:after="60" w:line="240" w:lineRule="auto"/>
        <w:rPr>
          <w:smallCaps/>
          <w:sz w:val="24"/>
          <w:lang w:val="en-GB"/>
        </w:rPr>
      </w:pPr>
      <w:r w:rsidRPr="001938FA">
        <w:rPr>
          <w:smallCaps/>
          <w:sz w:val="24"/>
        </w:rPr>
        <w:t xml:space="preserve">Prowadzący: dr hab. Piotr Banaszuk, prof. </w:t>
      </w:r>
      <w:r w:rsidRPr="00AF6FF9">
        <w:rPr>
          <w:smallCaps/>
          <w:sz w:val="24"/>
          <w:lang w:val="en-GB"/>
        </w:rPr>
        <w:t xml:space="preserve">PB, </w:t>
      </w:r>
      <w:proofErr w:type="spellStart"/>
      <w:r w:rsidRPr="00AF6FF9">
        <w:rPr>
          <w:smallCaps/>
          <w:sz w:val="24"/>
          <w:lang w:val="en-GB"/>
        </w:rPr>
        <w:t>Politechnika</w:t>
      </w:r>
      <w:proofErr w:type="spellEnd"/>
      <w:r w:rsidRPr="00AF6FF9">
        <w:rPr>
          <w:smallCaps/>
          <w:sz w:val="24"/>
          <w:lang w:val="en-GB"/>
        </w:rPr>
        <w:t xml:space="preserve"> </w:t>
      </w:r>
      <w:proofErr w:type="spellStart"/>
      <w:r w:rsidRPr="00AF6FF9">
        <w:rPr>
          <w:smallCaps/>
          <w:sz w:val="24"/>
          <w:lang w:val="en-GB"/>
        </w:rPr>
        <w:t>Białostocka</w:t>
      </w:r>
      <w:proofErr w:type="spellEnd"/>
    </w:p>
    <w:p w:rsidR="00C64F05" w:rsidRDefault="003526ED" w:rsidP="0029224B">
      <w:pPr>
        <w:spacing w:after="60" w:line="240" w:lineRule="auto"/>
        <w:jc w:val="both"/>
        <w:rPr>
          <w:b/>
          <w:smallCaps/>
          <w:sz w:val="24"/>
          <w:lang w:val="en-GB"/>
        </w:rPr>
      </w:pPr>
      <w:r w:rsidRPr="00C64F05">
        <w:rPr>
          <w:b/>
          <w:smallCaps/>
          <w:sz w:val="24"/>
          <w:lang w:val="en-GB"/>
        </w:rPr>
        <w:t xml:space="preserve">Whose energy transition is it? Participation as key aspect of good energy, </w:t>
      </w:r>
    </w:p>
    <w:p w:rsidR="003526ED" w:rsidRPr="00C64F05" w:rsidRDefault="003526ED" w:rsidP="0029224B">
      <w:pPr>
        <w:spacing w:after="60" w:line="240" w:lineRule="auto"/>
        <w:jc w:val="both"/>
        <w:rPr>
          <w:smallCaps/>
          <w:sz w:val="24"/>
          <w:lang w:val="en-GB"/>
        </w:rPr>
      </w:pPr>
      <w:r w:rsidRPr="00C64F05">
        <w:rPr>
          <w:smallCaps/>
          <w:sz w:val="24"/>
          <w:lang w:val="en-GB"/>
        </w:rPr>
        <w:t>Rene Mono,</w:t>
      </w:r>
      <w:r w:rsidR="00C64F05">
        <w:rPr>
          <w:smallCaps/>
          <w:sz w:val="24"/>
          <w:lang w:val="en-GB"/>
        </w:rPr>
        <w:t xml:space="preserve"> </w:t>
      </w:r>
    </w:p>
    <w:p w:rsidR="00C64F05" w:rsidRPr="00116862" w:rsidRDefault="00116862" w:rsidP="0029224B">
      <w:pPr>
        <w:spacing w:after="60" w:line="240" w:lineRule="auto"/>
        <w:jc w:val="both"/>
        <w:rPr>
          <w:smallCaps/>
          <w:sz w:val="24"/>
          <w:lang w:val="en-GB"/>
        </w:rPr>
      </w:pPr>
      <w:r w:rsidRPr="00116862">
        <w:rPr>
          <w:b/>
          <w:smallCaps/>
          <w:sz w:val="24"/>
          <w:lang w:val="en-GB"/>
        </w:rPr>
        <w:t xml:space="preserve">Regional energy strategies - example of the climate action plan for </w:t>
      </w:r>
      <w:proofErr w:type="spellStart"/>
      <w:r w:rsidRPr="00116862">
        <w:rPr>
          <w:b/>
          <w:smallCaps/>
          <w:sz w:val="24"/>
          <w:lang w:val="en-GB"/>
        </w:rPr>
        <w:t>Hajnówka</w:t>
      </w:r>
      <w:proofErr w:type="spellEnd"/>
      <w:r w:rsidRPr="00116862">
        <w:rPr>
          <w:b/>
          <w:smallCaps/>
          <w:sz w:val="24"/>
          <w:lang w:val="en-GB"/>
        </w:rPr>
        <w:t xml:space="preserve"> </w:t>
      </w:r>
      <w:proofErr w:type="spellStart"/>
      <w:r w:rsidRPr="00116862">
        <w:rPr>
          <w:b/>
          <w:smallCaps/>
          <w:sz w:val="24"/>
          <w:lang w:val="en-GB"/>
        </w:rPr>
        <w:t>Po</w:t>
      </w:r>
      <w:r>
        <w:rPr>
          <w:b/>
          <w:smallCaps/>
          <w:sz w:val="24"/>
          <w:lang w:val="en-GB"/>
        </w:rPr>
        <w:t>v</w:t>
      </w:r>
      <w:r w:rsidRPr="00116862">
        <w:rPr>
          <w:b/>
          <w:smallCaps/>
          <w:sz w:val="24"/>
          <w:lang w:val="en-GB"/>
        </w:rPr>
        <w:t>iat</w:t>
      </w:r>
      <w:proofErr w:type="spellEnd"/>
      <w:r w:rsidR="003526ED" w:rsidRPr="00116862">
        <w:rPr>
          <w:smallCaps/>
          <w:sz w:val="24"/>
          <w:lang w:val="en-GB"/>
        </w:rPr>
        <w:t xml:space="preserve">, </w:t>
      </w:r>
    </w:p>
    <w:p w:rsidR="003526ED" w:rsidRPr="00E1549D" w:rsidRDefault="003526ED" w:rsidP="0029224B">
      <w:pPr>
        <w:spacing w:after="60" w:line="240" w:lineRule="auto"/>
        <w:jc w:val="both"/>
        <w:rPr>
          <w:smallCaps/>
          <w:sz w:val="24"/>
          <w:lang w:val="en-GB"/>
        </w:rPr>
      </w:pPr>
      <w:r w:rsidRPr="00E1549D">
        <w:rPr>
          <w:smallCaps/>
          <w:sz w:val="24"/>
          <w:lang w:val="en-GB"/>
        </w:rPr>
        <w:t xml:space="preserve">Martin </w:t>
      </w:r>
      <w:proofErr w:type="spellStart"/>
      <w:r w:rsidRPr="00E1549D">
        <w:rPr>
          <w:smallCaps/>
          <w:sz w:val="24"/>
          <w:lang w:val="en-GB"/>
        </w:rPr>
        <w:t>Kastner</w:t>
      </w:r>
      <w:proofErr w:type="spellEnd"/>
      <w:r w:rsidRPr="00E1549D">
        <w:rPr>
          <w:smallCaps/>
          <w:sz w:val="24"/>
          <w:lang w:val="en-GB"/>
        </w:rPr>
        <w:t xml:space="preserve">, </w:t>
      </w:r>
      <w:proofErr w:type="spellStart"/>
      <w:r w:rsidR="00E1549D" w:rsidRPr="00E1549D">
        <w:rPr>
          <w:smallCaps/>
          <w:sz w:val="24"/>
          <w:lang w:val="en-GB"/>
        </w:rPr>
        <w:t>Energievision</w:t>
      </w:r>
      <w:proofErr w:type="spellEnd"/>
      <w:r w:rsidR="00E1549D" w:rsidRPr="00E1549D">
        <w:rPr>
          <w:smallCaps/>
          <w:sz w:val="24"/>
          <w:lang w:val="en-GB"/>
        </w:rPr>
        <w:t xml:space="preserve"> </w:t>
      </w:r>
      <w:proofErr w:type="spellStart"/>
      <w:r w:rsidR="00E1549D" w:rsidRPr="00E1549D">
        <w:rPr>
          <w:smallCaps/>
          <w:sz w:val="24"/>
          <w:lang w:val="en-GB"/>
        </w:rPr>
        <w:t>Frankenwald</w:t>
      </w:r>
      <w:proofErr w:type="spellEnd"/>
      <w:r w:rsidR="00E1549D" w:rsidRPr="00E1549D">
        <w:rPr>
          <w:smallCaps/>
          <w:sz w:val="24"/>
          <w:lang w:val="en-GB"/>
        </w:rPr>
        <w:t xml:space="preserve"> </w:t>
      </w:r>
      <w:proofErr w:type="spellStart"/>
      <w:r w:rsidR="00E1549D" w:rsidRPr="00E1549D">
        <w:rPr>
          <w:smallCaps/>
          <w:sz w:val="24"/>
          <w:lang w:val="en-GB"/>
        </w:rPr>
        <w:t>e.V</w:t>
      </w:r>
      <w:proofErr w:type="spellEnd"/>
      <w:r w:rsidR="00E1549D" w:rsidRPr="00E1549D">
        <w:rPr>
          <w:smallCaps/>
          <w:sz w:val="24"/>
          <w:lang w:val="en-GB"/>
        </w:rPr>
        <w:t>.</w:t>
      </w:r>
    </w:p>
    <w:p w:rsidR="00C64F05" w:rsidRDefault="00C64F05" w:rsidP="0029224B">
      <w:pPr>
        <w:spacing w:after="60" w:line="240" w:lineRule="auto"/>
        <w:rPr>
          <w:smallCaps/>
          <w:sz w:val="24"/>
        </w:rPr>
      </w:pPr>
      <w:r w:rsidRPr="001938FA">
        <w:rPr>
          <w:b/>
          <w:smallCaps/>
          <w:sz w:val="24"/>
        </w:rPr>
        <w:t xml:space="preserve">Doświadczenia Stowarzyszenia Aglomeracja Opolska w zakresie </w:t>
      </w:r>
      <w:proofErr w:type="spellStart"/>
      <w:r w:rsidRPr="001938FA">
        <w:rPr>
          <w:b/>
          <w:smallCaps/>
          <w:sz w:val="24"/>
        </w:rPr>
        <w:t>ekoenergetyki</w:t>
      </w:r>
      <w:proofErr w:type="spellEnd"/>
      <w:r w:rsidRPr="001938FA">
        <w:rPr>
          <w:b/>
          <w:smallCaps/>
          <w:sz w:val="24"/>
        </w:rPr>
        <w:t xml:space="preserve"> – prezentacja polsko-czeskiego projektu klastrowego</w:t>
      </w:r>
      <w:r w:rsidR="00EE2576">
        <w:rPr>
          <w:smallCaps/>
          <w:sz w:val="24"/>
        </w:rPr>
        <w:t>,</w:t>
      </w:r>
    </w:p>
    <w:p w:rsidR="00C64F05" w:rsidRPr="001938FA" w:rsidRDefault="00C64F05" w:rsidP="0029224B">
      <w:pPr>
        <w:spacing w:after="60" w:line="240" w:lineRule="auto"/>
        <w:rPr>
          <w:smallCaps/>
          <w:sz w:val="24"/>
        </w:rPr>
      </w:pPr>
      <w:r w:rsidRPr="001938FA">
        <w:rPr>
          <w:smallCaps/>
          <w:sz w:val="24"/>
        </w:rPr>
        <w:t>Bernadetta Lisson-Pastwa, SAO</w:t>
      </w:r>
    </w:p>
    <w:p w:rsidR="00614122" w:rsidRDefault="00614122" w:rsidP="0029224B">
      <w:pPr>
        <w:spacing w:after="60" w:line="240" w:lineRule="auto"/>
        <w:jc w:val="both"/>
        <w:rPr>
          <w:b/>
          <w:smallCaps/>
          <w:sz w:val="24"/>
        </w:rPr>
      </w:pPr>
    </w:p>
    <w:p w:rsidR="00C64F05" w:rsidRDefault="003526ED" w:rsidP="0029224B">
      <w:pPr>
        <w:spacing w:after="60" w:line="240" w:lineRule="auto"/>
        <w:jc w:val="both"/>
        <w:rPr>
          <w:b/>
          <w:smallCaps/>
          <w:sz w:val="24"/>
        </w:rPr>
      </w:pPr>
      <w:r w:rsidRPr="00C64F05">
        <w:rPr>
          <w:b/>
          <w:smallCaps/>
          <w:sz w:val="24"/>
        </w:rPr>
        <w:lastRenderedPageBreak/>
        <w:t>Czyste światło – czyste powietrze,</w:t>
      </w:r>
    </w:p>
    <w:p w:rsidR="003526ED" w:rsidRPr="00C64F05" w:rsidRDefault="003526ED" w:rsidP="0029224B">
      <w:pPr>
        <w:spacing w:after="60" w:line="240" w:lineRule="auto"/>
        <w:jc w:val="both"/>
        <w:rPr>
          <w:smallCaps/>
          <w:sz w:val="24"/>
        </w:rPr>
      </w:pPr>
      <w:r w:rsidRPr="00C64F05">
        <w:rPr>
          <w:smallCaps/>
          <w:sz w:val="24"/>
        </w:rPr>
        <w:t xml:space="preserve">Dr hab. Maciej Zajkowski, Prof. PB, Politechnika Białostocka, </w:t>
      </w:r>
    </w:p>
    <w:p w:rsidR="00C64F05" w:rsidRDefault="003526ED" w:rsidP="0029224B">
      <w:pPr>
        <w:spacing w:after="60" w:line="240" w:lineRule="auto"/>
        <w:jc w:val="both"/>
        <w:rPr>
          <w:smallCaps/>
          <w:sz w:val="24"/>
        </w:rPr>
      </w:pPr>
      <w:r w:rsidRPr="00C64F05">
        <w:rPr>
          <w:b/>
          <w:smallCaps/>
          <w:sz w:val="24"/>
        </w:rPr>
        <w:t xml:space="preserve">Efekty </w:t>
      </w:r>
      <w:proofErr w:type="spellStart"/>
      <w:r w:rsidRPr="00C64F05">
        <w:rPr>
          <w:b/>
          <w:smallCaps/>
          <w:sz w:val="24"/>
        </w:rPr>
        <w:t>POIiŚ</w:t>
      </w:r>
      <w:proofErr w:type="spellEnd"/>
      <w:r w:rsidRPr="00C64F05">
        <w:rPr>
          <w:b/>
          <w:smallCaps/>
          <w:sz w:val="24"/>
        </w:rPr>
        <w:t xml:space="preserve"> w obszarze energetyki w odniesieniu do celów zrównoważonego rozwoju,</w:t>
      </w:r>
    </w:p>
    <w:p w:rsidR="003526ED" w:rsidRPr="00C64F05" w:rsidRDefault="003526ED" w:rsidP="0029224B">
      <w:pPr>
        <w:spacing w:after="60" w:line="240" w:lineRule="auto"/>
        <w:jc w:val="both"/>
        <w:rPr>
          <w:smallCaps/>
          <w:sz w:val="24"/>
        </w:rPr>
      </w:pPr>
      <w:r w:rsidRPr="00C64F05">
        <w:rPr>
          <w:smallCaps/>
          <w:sz w:val="24"/>
        </w:rPr>
        <w:t xml:space="preserve">Wiktor Mrozowski, Wolański sp. z o. o., </w:t>
      </w:r>
    </w:p>
    <w:p w:rsidR="003526ED" w:rsidRPr="00C64F05" w:rsidRDefault="003526ED" w:rsidP="0029224B">
      <w:pPr>
        <w:spacing w:after="60" w:line="240" w:lineRule="auto"/>
        <w:rPr>
          <w:smallCaps/>
          <w:sz w:val="24"/>
        </w:rPr>
      </w:pPr>
      <w:r w:rsidRPr="00C64F05">
        <w:rPr>
          <w:smallCaps/>
          <w:sz w:val="24"/>
        </w:rPr>
        <w:t>Dyskusja</w:t>
      </w:r>
    </w:p>
    <w:p w:rsidR="007768E2" w:rsidRPr="001938FA" w:rsidRDefault="007768E2" w:rsidP="0029224B">
      <w:pPr>
        <w:spacing w:after="60" w:line="240" w:lineRule="auto"/>
        <w:rPr>
          <w:smallCaps/>
          <w:sz w:val="24"/>
        </w:rPr>
      </w:pPr>
      <w:r w:rsidRPr="001938FA">
        <w:rPr>
          <w:b/>
          <w:smallCaps/>
          <w:sz w:val="24"/>
        </w:rPr>
        <w:t>1</w:t>
      </w:r>
      <w:r w:rsidR="00832726">
        <w:rPr>
          <w:b/>
          <w:smallCaps/>
          <w:sz w:val="24"/>
        </w:rPr>
        <w:t>6</w:t>
      </w:r>
      <w:r w:rsidRPr="001938FA">
        <w:rPr>
          <w:b/>
          <w:smallCaps/>
          <w:sz w:val="24"/>
        </w:rPr>
        <w:t>.</w:t>
      </w:r>
      <w:r w:rsidR="00AF6FF9">
        <w:rPr>
          <w:b/>
          <w:smallCaps/>
          <w:sz w:val="24"/>
        </w:rPr>
        <w:t>15</w:t>
      </w:r>
      <w:r w:rsidRPr="001938FA">
        <w:rPr>
          <w:b/>
          <w:smallCaps/>
          <w:sz w:val="24"/>
        </w:rPr>
        <w:t>-</w:t>
      </w:r>
      <w:r w:rsidR="00164214" w:rsidRPr="001938FA">
        <w:rPr>
          <w:b/>
          <w:smallCaps/>
          <w:sz w:val="24"/>
        </w:rPr>
        <w:t>16.</w:t>
      </w:r>
      <w:r w:rsidR="00832726">
        <w:rPr>
          <w:b/>
          <w:smallCaps/>
          <w:sz w:val="24"/>
        </w:rPr>
        <w:t>30</w:t>
      </w:r>
      <w:r w:rsidRPr="001938FA">
        <w:rPr>
          <w:b/>
          <w:smallCaps/>
          <w:sz w:val="24"/>
        </w:rPr>
        <w:t xml:space="preserve"> </w:t>
      </w:r>
      <w:r w:rsidRPr="001938FA">
        <w:rPr>
          <w:smallCaps/>
          <w:sz w:val="24"/>
        </w:rPr>
        <w:t>Przerwa</w:t>
      </w:r>
    </w:p>
    <w:p w:rsidR="00E5626F" w:rsidRPr="001938FA" w:rsidRDefault="00164214" w:rsidP="0029224B">
      <w:pPr>
        <w:spacing w:after="60" w:line="240" w:lineRule="auto"/>
        <w:rPr>
          <w:b/>
          <w:smallCaps/>
          <w:sz w:val="24"/>
        </w:rPr>
      </w:pPr>
      <w:r w:rsidRPr="001938FA">
        <w:rPr>
          <w:b/>
          <w:smallCaps/>
          <w:sz w:val="24"/>
        </w:rPr>
        <w:t>16.</w:t>
      </w:r>
      <w:r w:rsidR="00832726">
        <w:rPr>
          <w:b/>
          <w:smallCaps/>
          <w:sz w:val="24"/>
        </w:rPr>
        <w:t>30</w:t>
      </w:r>
      <w:r w:rsidR="007768E2" w:rsidRPr="001938FA">
        <w:rPr>
          <w:b/>
          <w:smallCaps/>
          <w:sz w:val="24"/>
        </w:rPr>
        <w:t>-1</w:t>
      </w:r>
      <w:r w:rsidR="00832726">
        <w:rPr>
          <w:b/>
          <w:smallCaps/>
          <w:sz w:val="24"/>
        </w:rPr>
        <w:t>9</w:t>
      </w:r>
      <w:r w:rsidR="00EA5B5B">
        <w:rPr>
          <w:b/>
          <w:smallCaps/>
          <w:sz w:val="24"/>
        </w:rPr>
        <w:t>.3</w:t>
      </w:r>
      <w:r w:rsidRPr="001938FA">
        <w:rPr>
          <w:b/>
          <w:smallCaps/>
          <w:sz w:val="24"/>
        </w:rPr>
        <w:t>0</w:t>
      </w:r>
      <w:r w:rsidR="007768E2" w:rsidRPr="001938FA">
        <w:rPr>
          <w:b/>
          <w:smallCaps/>
          <w:sz w:val="24"/>
        </w:rPr>
        <w:t xml:space="preserve"> Sesja Terenowa: </w:t>
      </w:r>
      <w:r w:rsidR="00E5626F" w:rsidRPr="001938FA">
        <w:rPr>
          <w:b/>
          <w:smallCaps/>
          <w:sz w:val="24"/>
        </w:rPr>
        <w:t>Szczęśliwy człowiek</w:t>
      </w:r>
    </w:p>
    <w:p w:rsidR="002074E2" w:rsidRDefault="00832726" w:rsidP="0029224B">
      <w:pPr>
        <w:spacing w:after="60" w:line="240" w:lineRule="auto"/>
        <w:rPr>
          <w:smallCaps/>
          <w:sz w:val="24"/>
        </w:rPr>
      </w:pPr>
      <w:r>
        <w:rPr>
          <w:b/>
          <w:smallCaps/>
          <w:sz w:val="24"/>
        </w:rPr>
        <w:t>20</w:t>
      </w:r>
      <w:r w:rsidR="002074E2" w:rsidRPr="001938FA">
        <w:rPr>
          <w:b/>
          <w:smallCaps/>
          <w:sz w:val="24"/>
        </w:rPr>
        <w:t xml:space="preserve">.00 </w:t>
      </w:r>
      <w:r w:rsidR="002074E2" w:rsidRPr="001938FA">
        <w:rPr>
          <w:smallCaps/>
          <w:sz w:val="24"/>
        </w:rPr>
        <w:t>Kolacja</w:t>
      </w:r>
    </w:p>
    <w:p w:rsidR="00614122" w:rsidRPr="001938FA" w:rsidRDefault="00614122" w:rsidP="0029224B">
      <w:pPr>
        <w:spacing w:after="60" w:line="240" w:lineRule="auto"/>
        <w:rPr>
          <w:smallCaps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412C" w:rsidRPr="001938FA" w:rsidTr="00C3412C">
        <w:tc>
          <w:tcPr>
            <w:tcW w:w="9062" w:type="dxa"/>
            <w:shd w:val="clear" w:color="auto" w:fill="DEEAF6" w:themeFill="accent1" w:themeFillTint="33"/>
          </w:tcPr>
          <w:p w:rsidR="00C3412C" w:rsidRPr="001938FA" w:rsidRDefault="00C3412C" w:rsidP="0029224B">
            <w:pPr>
              <w:spacing w:after="60"/>
              <w:rPr>
                <w:b/>
                <w:smallCaps/>
                <w:sz w:val="24"/>
              </w:rPr>
            </w:pPr>
            <w:r w:rsidRPr="001938FA">
              <w:rPr>
                <w:b/>
                <w:smallCaps/>
                <w:sz w:val="24"/>
              </w:rPr>
              <w:t xml:space="preserve">14 czerwca 2019 r. </w:t>
            </w:r>
          </w:p>
        </w:tc>
      </w:tr>
    </w:tbl>
    <w:p w:rsidR="00167233" w:rsidRPr="001938FA" w:rsidRDefault="00167233" w:rsidP="0029224B">
      <w:pPr>
        <w:spacing w:after="60" w:line="240" w:lineRule="auto"/>
        <w:rPr>
          <w:smallCaps/>
          <w:sz w:val="24"/>
        </w:rPr>
      </w:pPr>
    </w:p>
    <w:p w:rsidR="00616C3B" w:rsidRPr="001938FA" w:rsidRDefault="004160C1" w:rsidP="0029224B">
      <w:pPr>
        <w:spacing w:after="60" w:line="240" w:lineRule="auto"/>
        <w:jc w:val="both"/>
        <w:rPr>
          <w:b/>
          <w:smallCaps/>
          <w:sz w:val="24"/>
        </w:rPr>
      </w:pPr>
      <w:r w:rsidRPr="001938FA">
        <w:rPr>
          <w:b/>
          <w:smallCaps/>
          <w:sz w:val="24"/>
        </w:rPr>
        <w:t>10.00-1</w:t>
      </w:r>
      <w:r w:rsidR="00C64F05">
        <w:rPr>
          <w:b/>
          <w:smallCaps/>
          <w:sz w:val="24"/>
        </w:rPr>
        <w:t>4</w:t>
      </w:r>
      <w:r w:rsidRPr="001938FA">
        <w:rPr>
          <w:b/>
          <w:smallCaps/>
          <w:sz w:val="24"/>
        </w:rPr>
        <w:t xml:space="preserve">.00 </w:t>
      </w:r>
      <w:r w:rsidR="002074E2" w:rsidRPr="001938FA">
        <w:rPr>
          <w:b/>
          <w:smallCaps/>
          <w:sz w:val="24"/>
        </w:rPr>
        <w:t xml:space="preserve">Sesja </w:t>
      </w:r>
      <w:r w:rsidR="00C64F05">
        <w:rPr>
          <w:b/>
          <w:smallCaps/>
          <w:sz w:val="24"/>
        </w:rPr>
        <w:t>Warsztatowa</w:t>
      </w:r>
      <w:r w:rsidR="002074E2" w:rsidRPr="001938FA">
        <w:rPr>
          <w:b/>
          <w:smallCaps/>
          <w:sz w:val="24"/>
        </w:rPr>
        <w:t xml:space="preserve">: </w:t>
      </w:r>
      <w:r w:rsidR="00357EC4" w:rsidRPr="001938FA">
        <w:rPr>
          <w:b/>
          <w:smallCaps/>
          <w:sz w:val="24"/>
        </w:rPr>
        <w:t xml:space="preserve">Czysta Europa </w:t>
      </w:r>
      <w:r w:rsidR="00167233" w:rsidRPr="001938FA">
        <w:rPr>
          <w:b/>
          <w:smallCaps/>
          <w:sz w:val="24"/>
        </w:rPr>
        <w:t>–</w:t>
      </w:r>
      <w:r w:rsidR="00C3412C" w:rsidRPr="001938FA">
        <w:rPr>
          <w:b/>
          <w:smallCaps/>
          <w:sz w:val="24"/>
        </w:rPr>
        <w:t xml:space="preserve"> </w:t>
      </w:r>
      <w:r w:rsidR="00167233" w:rsidRPr="001938FA">
        <w:rPr>
          <w:b/>
          <w:smallCaps/>
          <w:sz w:val="24"/>
        </w:rPr>
        <w:t>Stabilny rozwój</w:t>
      </w:r>
      <w:r w:rsidR="00C3412C" w:rsidRPr="001938FA">
        <w:rPr>
          <w:b/>
          <w:smallCaps/>
          <w:sz w:val="24"/>
        </w:rPr>
        <w:t xml:space="preserve"> – Blisko Obywateli</w:t>
      </w:r>
      <w:r w:rsidR="00616C3B" w:rsidRPr="001938FA">
        <w:rPr>
          <w:b/>
          <w:smallCaps/>
          <w:sz w:val="24"/>
        </w:rPr>
        <w:t xml:space="preserve"> </w:t>
      </w:r>
    </w:p>
    <w:p w:rsidR="00BF6BBF" w:rsidRDefault="00616C3B" w:rsidP="0029224B">
      <w:pPr>
        <w:spacing w:after="60" w:line="240" w:lineRule="auto"/>
        <w:jc w:val="both"/>
        <w:rPr>
          <w:b/>
          <w:smallCaps/>
          <w:sz w:val="24"/>
        </w:rPr>
      </w:pPr>
      <w:r w:rsidRPr="001938FA">
        <w:rPr>
          <w:b/>
          <w:smallCaps/>
          <w:sz w:val="24"/>
        </w:rPr>
        <w:t xml:space="preserve">Wprowadzenie: </w:t>
      </w:r>
    </w:p>
    <w:p w:rsidR="00BF6BBF" w:rsidRDefault="00BE6247" w:rsidP="0029224B">
      <w:pPr>
        <w:spacing w:after="60" w:line="240" w:lineRule="auto"/>
        <w:jc w:val="both"/>
        <w:rPr>
          <w:b/>
          <w:smallCaps/>
          <w:sz w:val="24"/>
        </w:rPr>
      </w:pPr>
      <w:r>
        <w:rPr>
          <w:b/>
          <w:smallCaps/>
          <w:sz w:val="24"/>
        </w:rPr>
        <w:t>Perspektywa finansowa 2021-2027</w:t>
      </w:r>
      <w:r w:rsidR="001B37D6">
        <w:rPr>
          <w:b/>
          <w:smallCaps/>
          <w:sz w:val="24"/>
        </w:rPr>
        <w:t xml:space="preserve"> – kluczowe aspekty</w:t>
      </w:r>
    </w:p>
    <w:p w:rsidR="00357EC4" w:rsidRDefault="00BF6BBF" w:rsidP="0029224B">
      <w:pPr>
        <w:spacing w:after="60" w:line="240" w:lineRule="auto"/>
        <w:jc w:val="both"/>
        <w:rPr>
          <w:smallCaps/>
          <w:sz w:val="24"/>
        </w:rPr>
      </w:pPr>
      <w:r w:rsidRPr="00BF6BBF">
        <w:rPr>
          <w:smallCaps/>
          <w:sz w:val="24"/>
        </w:rPr>
        <w:t xml:space="preserve">Anna Monika Modzelewska, </w:t>
      </w:r>
      <w:r w:rsidR="00BE51AC" w:rsidRPr="00BE51AC">
        <w:rPr>
          <w:smallCaps/>
          <w:sz w:val="24"/>
        </w:rPr>
        <w:t>DG REGIO,</w:t>
      </w:r>
      <w:r w:rsidR="00BE51AC">
        <w:rPr>
          <w:b/>
          <w:smallCaps/>
          <w:sz w:val="24"/>
        </w:rPr>
        <w:t xml:space="preserve"> </w:t>
      </w:r>
      <w:r w:rsidR="00616C3B" w:rsidRPr="001938FA">
        <w:rPr>
          <w:smallCaps/>
          <w:sz w:val="24"/>
        </w:rPr>
        <w:t>Komisj</w:t>
      </w:r>
      <w:r w:rsidR="00BE51AC">
        <w:rPr>
          <w:smallCaps/>
          <w:sz w:val="24"/>
        </w:rPr>
        <w:t>a Europejska</w:t>
      </w:r>
    </w:p>
    <w:p w:rsidR="00BF6BBF" w:rsidRPr="00BF6BBF" w:rsidRDefault="00BF6BBF" w:rsidP="0029224B">
      <w:pPr>
        <w:spacing w:after="60" w:line="240" w:lineRule="auto"/>
        <w:jc w:val="both"/>
        <w:rPr>
          <w:b/>
          <w:smallCaps/>
          <w:sz w:val="24"/>
        </w:rPr>
      </w:pPr>
      <w:r w:rsidRPr="00BF6BBF">
        <w:rPr>
          <w:b/>
          <w:smallCaps/>
          <w:sz w:val="24"/>
        </w:rPr>
        <w:t xml:space="preserve">Cel </w:t>
      </w:r>
      <w:r w:rsidR="000B1C7E">
        <w:rPr>
          <w:b/>
          <w:smallCaps/>
          <w:sz w:val="24"/>
        </w:rPr>
        <w:t>Polityki PO</w:t>
      </w:r>
      <w:r w:rsidRPr="00BF6BBF">
        <w:rPr>
          <w:b/>
          <w:smallCaps/>
          <w:sz w:val="24"/>
        </w:rPr>
        <w:t xml:space="preserve">5 </w:t>
      </w:r>
      <w:r w:rsidR="000B1C7E">
        <w:rPr>
          <w:b/>
          <w:smallCaps/>
          <w:sz w:val="24"/>
        </w:rPr>
        <w:t xml:space="preserve">– </w:t>
      </w:r>
      <w:r w:rsidR="000B1C7E" w:rsidRPr="000B1C7E">
        <w:rPr>
          <w:b/>
          <w:smallCaps/>
          <w:sz w:val="24"/>
        </w:rPr>
        <w:t>zrównoważon</w:t>
      </w:r>
      <w:r w:rsidR="000B1C7E">
        <w:rPr>
          <w:b/>
          <w:smallCaps/>
          <w:sz w:val="24"/>
        </w:rPr>
        <w:t>y</w:t>
      </w:r>
      <w:r w:rsidR="000B1C7E" w:rsidRPr="000B1C7E">
        <w:rPr>
          <w:b/>
          <w:smallCaps/>
          <w:sz w:val="24"/>
        </w:rPr>
        <w:t xml:space="preserve"> rozw</w:t>
      </w:r>
      <w:r w:rsidR="000B1C7E">
        <w:rPr>
          <w:b/>
          <w:smallCaps/>
          <w:sz w:val="24"/>
        </w:rPr>
        <w:t>ój miejski</w:t>
      </w:r>
      <w:r w:rsidR="000B1C7E" w:rsidRPr="000B1C7E">
        <w:rPr>
          <w:b/>
          <w:smallCaps/>
          <w:sz w:val="24"/>
        </w:rPr>
        <w:t xml:space="preserve"> </w:t>
      </w:r>
      <w:r w:rsidR="000B1C7E">
        <w:rPr>
          <w:b/>
          <w:smallCaps/>
          <w:sz w:val="24"/>
        </w:rPr>
        <w:t>w</w:t>
      </w:r>
      <w:r w:rsidR="000B1C7E" w:rsidRPr="000B1C7E">
        <w:rPr>
          <w:b/>
          <w:smallCaps/>
          <w:sz w:val="24"/>
        </w:rPr>
        <w:t xml:space="preserve"> przyszłej </w:t>
      </w:r>
      <w:r w:rsidR="000B1C7E">
        <w:rPr>
          <w:b/>
          <w:smallCaps/>
          <w:sz w:val="24"/>
        </w:rPr>
        <w:t>p</w:t>
      </w:r>
      <w:r w:rsidR="000B1C7E" w:rsidRPr="000B1C7E">
        <w:rPr>
          <w:b/>
          <w:smallCaps/>
          <w:sz w:val="24"/>
        </w:rPr>
        <w:t>erspektyw</w:t>
      </w:r>
      <w:r w:rsidR="000B1C7E">
        <w:rPr>
          <w:b/>
          <w:smallCaps/>
          <w:sz w:val="24"/>
        </w:rPr>
        <w:t>ie finansowej UE</w:t>
      </w:r>
    </w:p>
    <w:p w:rsidR="00616C3B" w:rsidRPr="00BF6BBF" w:rsidRDefault="00BF6BBF" w:rsidP="0029224B">
      <w:pPr>
        <w:spacing w:after="60" w:line="240" w:lineRule="auto"/>
        <w:jc w:val="both"/>
        <w:rPr>
          <w:smallCaps/>
          <w:sz w:val="24"/>
        </w:rPr>
      </w:pPr>
      <w:r>
        <w:rPr>
          <w:smallCaps/>
          <w:sz w:val="24"/>
        </w:rPr>
        <w:t>Katarzyna Szumielewicz, Dyrekcja Generalna Polityki regionalnej i Miejskiej, Komisja Europejska</w:t>
      </w:r>
    </w:p>
    <w:p w:rsidR="00BF6BBF" w:rsidRDefault="00BF6BBF" w:rsidP="0029224B">
      <w:pPr>
        <w:spacing w:after="60" w:line="240" w:lineRule="auto"/>
        <w:jc w:val="both"/>
        <w:rPr>
          <w:b/>
          <w:smallCaps/>
          <w:sz w:val="24"/>
        </w:rPr>
      </w:pPr>
    </w:p>
    <w:p w:rsidR="001B37D6" w:rsidRDefault="001B37D6" w:rsidP="0029224B">
      <w:pPr>
        <w:spacing w:after="60" w:line="240" w:lineRule="auto"/>
        <w:jc w:val="both"/>
        <w:rPr>
          <w:b/>
          <w:smallCaps/>
          <w:sz w:val="24"/>
        </w:rPr>
      </w:pPr>
      <w:r>
        <w:rPr>
          <w:b/>
          <w:smallCaps/>
          <w:sz w:val="24"/>
        </w:rPr>
        <w:t>Warsztaty</w:t>
      </w:r>
    </w:p>
    <w:p w:rsidR="00116862" w:rsidRPr="001938FA" w:rsidRDefault="00116862" w:rsidP="0029224B">
      <w:pPr>
        <w:spacing w:after="60" w:line="240" w:lineRule="auto"/>
        <w:rPr>
          <w:smallCaps/>
          <w:sz w:val="24"/>
        </w:rPr>
      </w:pPr>
      <w:r w:rsidRPr="001938FA">
        <w:rPr>
          <w:smallCaps/>
          <w:sz w:val="24"/>
        </w:rPr>
        <w:t xml:space="preserve">Prowadzący: Tomasz Fijołek, </w:t>
      </w:r>
      <w:r>
        <w:rPr>
          <w:smallCaps/>
          <w:sz w:val="24"/>
        </w:rPr>
        <w:t xml:space="preserve">Dyrektor </w:t>
      </w:r>
      <w:r w:rsidRPr="001938FA">
        <w:rPr>
          <w:smallCaps/>
          <w:sz w:val="24"/>
        </w:rPr>
        <w:t>UMP</w:t>
      </w:r>
    </w:p>
    <w:p w:rsidR="00616C3B" w:rsidRPr="001938FA" w:rsidRDefault="001B37D6" w:rsidP="0029224B">
      <w:pPr>
        <w:spacing w:after="60" w:line="240" w:lineRule="auto"/>
        <w:jc w:val="both"/>
        <w:rPr>
          <w:b/>
          <w:smallCaps/>
          <w:sz w:val="24"/>
        </w:rPr>
      </w:pPr>
      <w:r>
        <w:rPr>
          <w:b/>
          <w:smallCaps/>
          <w:sz w:val="24"/>
        </w:rPr>
        <w:t xml:space="preserve">Związki ZIT w Perspektywie Finansowej 2021-2027 – miejsca </w:t>
      </w:r>
      <w:r w:rsidRPr="001B37D6">
        <w:rPr>
          <w:b/>
          <w:smallCaps/>
          <w:sz w:val="24"/>
        </w:rPr>
        <w:t>generowania szans rozwojowych gmin miejsko-wiejskich, wiejskich i rozwiązywania problemów metropolitalnych</w:t>
      </w:r>
    </w:p>
    <w:p w:rsidR="001B37D6" w:rsidRDefault="001B37D6" w:rsidP="0029224B">
      <w:pPr>
        <w:spacing w:after="60" w:line="240" w:lineRule="auto"/>
        <w:rPr>
          <w:smallCaps/>
          <w:sz w:val="24"/>
        </w:rPr>
      </w:pPr>
    </w:p>
    <w:p w:rsidR="00616C3B" w:rsidRPr="001938FA" w:rsidRDefault="00C3412C" w:rsidP="0029224B">
      <w:pPr>
        <w:spacing w:after="60" w:line="240" w:lineRule="auto"/>
        <w:rPr>
          <w:smallCaps/>
          <w:sz w:val="24"/>
        </w:rPr>
      </w:pPr>
      <w:r w:rsidRPr="001938FA">
        <w:rPr>
          <w:smallCaps/>
          <w:sz w:val="24"/>
        </w:rPr>
        <w:t xml:space="preserve">Uczestnicy: </w:t>
      </w:r>
    </w:p>
    <w:p w:rsidR="00616C3B" w:rsidRPr="001938FA" w:rsidRDefault="00616C3B" w:rsidP="0029224B">
      <w:pPr>
        <w:pStyle w:val="Akapitzlist"/>
        <w:numPr>
          <w:ilvl w:val="0"/>
          <w:numId w:val="3"/>
        </w:numPr>
        <w:spacing w:after="60" w:line="240" w:lineRule="auto"/>
        <w:rPr>
          <w:smallCaps/>
          <w:sz w:val="24"/>
        </w:rPr>
      </w:pPr>
      <w:r w:rsidRPr="001938FA">
        <w:rPr>
          <w:smallCaps/>
          <w:sz w:val="24"/>
        </w:rPr>
        <w:t>Przedstawiciel</w:t>
      </w:r>
      <w:r w:rsidR="001B37D6">
        <w:rPr>
          <w:smallCaps/>
          <w:sz w:val="24"/>
        </w:rPr>
        <w:t>e</w:t>
      </w:r>
      <w:r w:rsidRPr="001938FA">
        <w:rPr>
          <w:smallCaps/>
          <w:sz w:val="24"/>
        </w:rPr>
        <w:t xml:space="preserve"> Komisji Europejskiej </w:t>
      </w:r>
    </w:p>
    <w:p w:rsidR="00677E8E" w:rsidRPr="001938FA" w:rsidRDefault="00275172" w:rsidP="0029224B">
      <w:pPr>
        <w:pStyle w:val="Akapitzlist"/>
        <w:numPr>
          <w:ilvl w:val="0"/>
          <w:numId w:val="3"/>
        </w:numPr>
        <w:spacing w:after="60" w:line="240" w:lineRule="auto"/>
        <w:rPr>
          <w:smallCaps/>
          <w:sz w:val="24"/>
        </w:rPr>
      </w:pPr>
      <w:r w:rsidRPr="001938FA">
        <w:rPr>
          <w:smallCaps/>
          <w:sz w:val="24"/>
        </w:rPr>
        <w:t>Przedstawiciele MOF</w:t>
      </w:r>
      <w:r w:rsidR="00677E8E" w:rsidRPr="001938FA">
        <w:rPr>
          <w:smallCaps/>
          <w:sz w:val="24"/>
        </w:rPr>
        <w:t xml:space="preserve">, </w:t>
      </w:r>
    </w:p>
    <w:p w:rsidR="00C3412C" w:rsidRDefault="00275172" w:rsidP="0029224B">
      <w:pPr>
        <w:pStyle w:val="Akapitzlist"/>
        <w:numPr>
          <w:ilvl w:val="0"/>
          <w:numId w:val="3"/>
        </w:numPr>
        <w:spacing w:after="60" w:line="240" w:lineRule="auto"/>
        <w:rPr>
          <w:smallCaps/>
          <w:sz w:val="24"/>
        </w:rPr>
      </w:pPr>
      <w:r w:rsidRPr="001938FA">
        <w:rPr>
          <w:smallCaps/>
          <w:sz w:val="24"/>
        </w:rPr>
        <w:t>P</w:t>
      </w:r>
      <w:r w:rsidR="00677E8E" w:rsidRPr="001938FA">
        <w:rPr>
          <w:smallCaps/>
          <w:sz w:val="24"/>
        </w:rPr>
        <w:t>rzedstawiciele GUS</w:t>
      </w:r>
      <w:r w:rsidR="00616C3B" w:rsidRPr="001938FA">
        <w:rPr>
          <w:smallCaps/>
          <w:sz w:val="24"/>
        </w:rPr>
        <w:t>.</w:t>
      </w:r>
    </w:p>
    <w:p w:rsidR="00F909D9" w:rsidRDefault="00F909D9" w:rsidP="0029224B">
      <w:pPr>
        <w:spacing w:after="60" w:line="240" w:lineRule="auto"/>
        <w:rPr>
          <w:b/>
          <w:smallCaps/>
          <w:sz w:val="24"/>
        </w:rPr>
      </w:pPr>
    </w:p>
    <w:p w:rsidR="002074E2" w:rsidRDefault="002074E2" w:rsidP="0029224B">
      <w:pPr>
        <w:spacing w:after="60" w:line="240" w:lineRule="auto"/>
        <w:rPr>
          <w:b/>
          <w:smallCaps/>
          <w:sz w:val="24"/>
        </w:rPr>
      </w:pPr>
      <w:r w:rsidRPr="001938FA">
        <w:rPr>
          <w:b/>
          <w:smallCaps/>
          <w:sz w:val="24"/>
        </w:rPr>
        <w:t>1</w:t>
      </w:r>
      <w:r w:rsidR="00C06ABB">
        <w:rPr>
          <w:b/>
          <w:smallCaps/>
          <w:sz w:val="24"/>
        </w:rPr>
        <w:t>4</w:t>
      </w:r>
      <w:r w:rsidRPr="001938FA">
        <w:rPr>
          <w:b/>
          <w:smallCaps/>
          <w:sz w:val="24"/>
        </w:rPr>
        <w:t>.</w:t>
      </w:r>
      <w:r w:rsidR="00316B84">
        <w:rPr>
          <w:b/>
          <w:smallCaps/>
          <w:sz w:val="24"/>
        </w:rPr>
        <w:t>00</w:t>
      </w:r>
      <w:r w:rsidRPr="001938FA">
        <w:rPr>
          <w:b/>
          <w:smallCaps/>
          <w:sz w:val="24"/>
        </w:rPr>
        <w:t>-1</w:t>
      </w:r>
      <w:r w:rsidR="00C06ABB">
        <w:rPr>
          <w:b/>
          <w:smallCaps/>
          <w:sz w:val="24"/>
        </w:rPr>
        <w:t>4</w:t>
      </w:r>
      <w:r w:rsidRPr="001938FA">
        <w:rPr>
          <w:b/>
          <w:smallCaps/>
          <w:sz w:val="24"/>
        </w:rPr>
        <w:t>.</w:t>
      </w:r>
      <w:r w:rsidR="00316B84">
        <w:rPr>
          <w:b/>
          <w:smallCaps/>
          <w:sz w:val="24"/>
        </w:rPr>
        <w:t>15</w:t>
      </w:r>
      <w:r w:rsidRPr="001938FA">
        <w:rPr>
          <w:b/>
          <w:smallCaps/>
          <w:sz w:val="24"/>
        </w:rPr>
        <w:t xml:space="preserve"> Zakończenie konferencji</w:t>
      </w:r>
    </w:p>
    <w:p w:rsidR="00F909D9" w:rsidRDefault="00F909D9" w:rsidP="0029224B">
      <w:pPr>
        <w:spacing w:after="60" w:line="240" w:lineRule="auto"/>
        <w:rPr>
          <w:b/>
          <w:smallCaps/>
          <w:sz w:val="24"/>
        </w:rPr>
      </w:pPr>
      <w:r>
        <w:rPr>
          <w:b/>
          <w:smallCaps/>
          <w:sz w:val="24"/>
        </w:rPr>
        <w:t>14.</w:t>
      </w:r>
      <w:r w:rsidR="00035EF4">
        <w:rPr>
          <w:b/>
          <w:smallCaps/>
          <w:sz w:val="24"/>
        </w:rPr>
        <w:t>15</w:t>
      </w:r>
      <w:r>
        <w:rPr>
          <w:b/>
          <w:smallCaps/>
          <w:sz w:val="24"/>
        </w:rPr>
        <w:t xml:space="preserve"> Obiad</w:t>
      </w:r>
    </w:p>
    <w:p w:rsidR="0029224B" w:rsidRPr="001938FA" w:rsidRDefault="0029224B" w:rsidP="0029224B">
      <w:pPr>
        <w:spacing w:after="60" w:line="240" w:lineRule="auto"/>
        <w:rPr>
          <w:b/>
          <w:smallCaps/>
          <w:sz w:val="24"/>
        </w:rPr>
      </w:pPr>
      <w:r>
        <w:rPr>
          <w:b/>
          <w:smallCaps/>
          <w:sz w:val="24"/>
        </w:rPr>
        <w:t>14.45 Wyjazd autokaru do Białegostoku</w:t>
      </w:r>
    </w:p>
    <w:sectPr w:rsidR="0029224B" w:rsidRPr="001938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00" w:rsidRDefault="004F3200" w:rsidP="000324F1">
      <w:pPr>
        <w:spacing w:after="0" w:line="240" w:lineRule="auto"/>
      </w:pPr>
      <w:r>
        <w:separator/>
      </w:r>
    </w:p>
  </w:endnote>
  <w:endnote w:type="continuationSeparator" w:id="0">
    <w:p w:rsidR="004F3200" w:rsidRDefault="004F3200" w:rsidP="0003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F1" w:rsidRDefault="000324F1" w:rsidP="000324F1">
    <w:pPr>
      <w:pStyle w:val="Stopka"/>
      <w:jc w:val="center"/>
      <w:rPr>
        <w:sz w:val="16"/>
        <w:szCs w:val="16"/>
      </w:rPr>
    </w:pPr>
    <w:r>
      <w:tab/>
    </w:r>
    <w:r>
      <w:rPr>
        <w:noProof/>
        <w:lang w:eastAsia="pl-PL"/>
      </w:rPr>
      <w:drawing>
        <wp:inline distT="0" distB="0" distL="0" distR="0" wp14:anchorId="33B2C5EE" wp14:editId="6C5FFC46">
          <wp:extent cx="6193777" cy="542925"/>
          <wp:effectExtent l="0" t="0" r="0" b="0"/>
          <wp:docPr id="2" name="Obraz 2" descr="cid:image001.jpg@01D3F427.73F45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jpg@01D3F427.73F452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308" cy="543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24F1" w:rsidRPr="000324F1" w:rsidRDefault="000324F1" w:rsidP="000324F1">
    <w:pPr>
      <w:pStyle w:val="Stopka"/>
      <w:jc w:val="center"/>
      <w:rPr>
        <w:rFonts w:ascii="Fira Sans" w:hAnsi="Fira Sans"/>
        <w:color w:val="2A2A2A"/>
        <w:sz w:val="16"/>
        <w:szCs w:val="16"/>
      </w:rPr>
    </w:pPr>
    <w:r w:rsidRPr="00A85E00">
      <w:rPr>
        <w:rFonts w:ascii="Fira Sans" w:hAnsi="Fira Sans"/>
        <w:color w:val="2A2A2A"/>
        <w:sz w:val="16"/>
        <w:szCs w:val="16"/>
      </w:rPr>
      <w:t>Konferencja realizowana jest z Funduszu Spójności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00" w:rsidRDefault="004F3200" w:rsidP="000324F1">
      <w:pPr>
        <w:spacing w:after="0" w:line="240" w:lineRule="auto"/>
      </w:pPr>
      <w:r>
        <w:separator/>
      </w:r>
    </w:p>
  </w:footnote>
  <w:footnote w:type="continuationSeparator" w:id="0">
    <w:p w:rsidR="004F3200" w:rsidRDefault="004F3200" w:rsidP="0003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46" w:rsidRDefault="00596220" w:rsidP="002C4A4B">
    <w:pPr>
      <w:pStyle w:val="Nagwek"/>
    </w:pPr>
    <w:r w:rsidRPr="00F20789">
      <w:rPr>
        <w:noProof/>
        <w:lang w:eastAsia="pl-PL"/>
      </w:rPr>
      <w:drawing>
        <wp:anchor distT="0" distB="0" distL="114300" distR="114300" simplePos="0" relativeHeight="251661312" behindDoc="0" locked="0" layoutInCell="1" allowOverlap="0" wp14:anchorId="295669ED" wp14:editId="732A8375">
          <wp:simplePos x="0" y="0"/>
          <wp:positionH relativeFrom="page">
            <wp:posOffset>3086947</wp:posOffset>
          </wp:positionH>
          <wp:positionV relativeFrom="page">
            <wp:posOffset>456565</wp:posOffset>
          </wp:positionV>
          <wp:extent cx="1472400" cy="486000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US Bialystok PL kol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0789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4761E39" wp14:editId="62722574">
          <wp:simplePos x="0" y="0"/>
          <wp:positionH relativeFrom="column">
            <wp:posOffset>4367530</wp:posOffset>
          </wp:positionH>
          <wp:positionV relativeFrom="paragraph">
            <wp:posOffset>8255</wp:posOffset>
          </wp:positionV>
          <wp:extent cx="1273810" cy="438785"/>
          <wp:effectExtent l="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70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6F7232" wp14:editId="6D7CAE72">
          <wp:simplePos x="0" y="0"/>
          <wp:positionH relativeFrom="column">
            <wp:posOffset>3041</wp:posOffset>
          </wp:positionH>
          <wp:positionV relativeFrom="paragraph">
            <wp:posOffset>-49530</wp:posOffset>
          </wp:positionV>
          <wp:extent cx="1517650" cy="543967"/>
          <wp:effectExtent l="0" t="0" r="635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543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1705" w:rsidRPr="002C4A4B" w:rsidRDefault="002B1705" w:rsidP="002C4A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3BC9"/>
    <w:multiLevelType w:val="hybridMultilevel"/>
    <w:tmpl w:val="B3FEBC1C"/>
    <w:lvl w:ilvl="0" w:tplc="97E843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36F51"/>
    <w:multiLevelType w:val="hybridMultilevel"/>
    <w:tmpl w:val="68D8BD42"/>
    <w:lvl w:ilvl="0" w:tplc="97E843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A6D70"/>
    <w:multiLevelType w:val="hybridMultilevel"/>
    <w:tmpl w:val="42E6D020"/>
    <w:lvl w:ilvl="0" w:tplc="97E843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00143"/>
    <w:multiLevelType w:val="hybridMultilevel"/>
    <w:tmpl w:val="1FBE2F78"/>
    <w:lvl w:ilvl="0" w:tplc="97E843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115CF"/>
    <w:multiLevelType w:val="hybridMultilevel"/>
    <w:tmpl w:val="39CCD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4149E"/>
    <w:multiLevelType w:val="hybridMultilevel"/>
    <w:tmpl w:val="4F34F548"/>
    <w:lvl w:ilvl="0" w:tplc="97E843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E6"/>
    <w:rsid w:val="00007125"/>
    <w:rsid w:val="00023B63"/>
    <w:rsid w:val="000324F1"/>
    <w:rsid w:val="00035EF4"/>
    <w:rsid w:val="0008718A"/>
    <w:rsid w:val="000B1C7E"/>
    <w:rsid w:val="000E5C87"/>
    <w:rsid w:val="00116862"/>
    <w:rsid w:val="00164214"/>
    <w:rsid w:val="00167233"/>
    <w:rsid w:val="00173FED"/>
    <w:rsid w:val="001938FA"/>
    <w:rsid w:val="00197F03"/>
    <w:rsid w:val="001A736B"/>
    <w:rsid w:val="001B37D6"/>
    <w:rsid w:val="002074E2"/>
    <w:rsid w:val="00251749"/>
    <w:rsid w:val="00275172"/>
    <w:rsid w:val="0029224B"/>
    <w:rsid w:val="002A3B7C"/>
    <w:rsid w:val="002B1705"/>
    <w:rsid w:val="002C4A4B"/>
    <w:rsid w:val="002E4DBB"/>
    <w:rsid w:val="00316310"/>
    <w:rsid w:val="00316B84"/>
    <w:rsid w:val="003526ED"/>
    <w:rsid w:val="00357EC4"/>
    <w:rsid w:val="00376861"/>
    <w:rsid w:val="003856F1"/>
    <w:rsid w:val="003E28A8"/>
    <w:rsid w:val="004160C1"/>
    <w:rsid w:val="00424830"/>
    <w:rsid w:val="004842B8"/>
    <w:rsid w:val="004E7256"/>
    <w:rsid w:val="004F3200"/>
    <w:rsid w:val="005703FF"/>
    <w:rsid w:val="00596220"/>
    <w:rsid w:val="005A4DA8"/>
    <w:rsid w:val="005C459F"/>
    <w:rsid w:val="005F5B8B"/>
    <w:rsid w:val="00614122"/>
    <w:rsid w:val="00616C3B"/>
    <w:rsid w:val="00643A82"/>
    <w:rsid w:val="00677E8E"/>
    <w:rsid w:val="006B1AB8"/>
    <w:rsid w:val="006B4155"/>
    <w:rsid w:val="006D0C7F"/>
    <w:rsid w:val="007015ED"/>
    <w:rsid w:val="00733301"/>
    <w:rsid w:val="00752090"/>
    <w:rsid w:val="007768E2"/>
    <w:rsid w:val="00802933"/>
    <w:rsid w:val="00810A81"/>
    <w:rsid w:val="008200D3"/>
    <w:rsid w:val="00832726"/>
    <w:rsid w:val="008359C2"/>
    <w:rsid w:val="00880B8C"/>
    <w:rsid w:val="00885BB1"/>
    <w:rsid w:val="008E6D17"/>
    <w:rsid w:val="00972AE6"/>
    <w:rsid w:val="009E7B50"/>
    <w:rsid w:val="00A16431"/>
    <w:rsid w:val="00A51DE5"/>
    <w:rsid w:val="00AB2503"/>
    <w:rsid w:val="00AB4507"/>
    <w:rsid w:val="00AE7602"/>
    <w:rsid w:val="00AF6FF9"/>
    <w:rsid w:val="00B37D46"/>
    <w:rsid w:val="00BB48C1"/>
    <w:rsid w:val="00BE51AC"/>
    <w:rsid w:val="00BE6247"/>
    <w:rsid w:val="00BF6BBF"/>
    <w:rsid w:val="00C06ABB"/>
    <w:rsid w:val="00C3412C"/>
    <w:rsid w:val="00C37C21"/>
    <w:rsid w:val="00C37E1D"/>
    <w:rsid w:val="00C60910"/>
    <w:rsid w:val="00C64F05"/>
    <w:rsid w:val="00C772E6"/>
    <w:rsid w:val="00C7754E"/>
    <w:rsid w:val="00CC07E9"/>
    <w:rsid w:val="00CD49DF"/>
    <w:rsid w:val="00CF0FEA"/>
    <w:rsid w:val="00D143DE"/>
    <w:rsid w:val="00D32554"/>
    <w:rsid w:val="00D5473B"/>
    <w:rsid w:val="00D87A36"/>
    <w:rsid w:val="00DC21A7"/>
    <w:rsid w:val="00DD497F"/>
    <w:rsid w:val="00DF7225"/>
    <w:rsid w:val="00E1495A"/>
    <w:rsid w:val="00E1549D"/>
    <w:rsid w:val="00E46220"/>
    <w:rsid w:val="00E5626F"/>
    <w:rsid w:val="00EA5B5B"/>
    <w:rsid w:val="00ED6967"/>
    <w:rsid w:val="00EE2576"/>
    <w:rsid w:val="00F20789"/>
    <w:rsid w:val="00F45D46"/>
    <w:rsid w:val="00F909D9"/>
    <w:rsid w:val="00FB137F"/>
    <w:rsid w:val="00FD03B1"/>
    <w:rsid w:val="00FD1246"/>
    <w:rsid w:val="00FD5BAE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360BE-3FA0-4B79-B56A-AF640A53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910"/>
    <w:pPr>
      <w:ind w:left="720"/>
      <w:contextualSpacing/>
    </w:pPr>
  </w:style>
  <w:style w:type="table" w:styleId="Tabela-Siatka">
    <w:name w:val="Table Grid"/>
    <w:basedOn w:val="Standardowy"/>
    <w:uiPriority w:val="39"/>
    <w:rsid w:val="0077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0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4F1"/>
  </w:style>
  <w:style w:type="paragraph" w:styleId="Stopka">
    <w:name w:val="footer"/>
    <w:basedOn w:val="Normalny"/>
    <w:link w:val="StopkaZnak"/>
    <w:uiPriority w:val="99"/>
    <w:unhideWhenUsed/>
    <w:rsid w:val="0003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427.73F4529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Perło</dc:creator>
  <cp:keywords/>
  <dc:description/>
  <cp:lastModifiedBy>Wencel Izabela</cp:lastModifiedBy>
  <cp:revision>7</cp:revision>
  <cp:lastPrinted>2019-06-06T15:12:00Z</cp:lastPrinted>
  <dcterms:created xsi:type="dcterms:W3CDTF">2019-06-10T12:57:00Z</dcterms:created>
  <dcterms:modified xsi:type="dcterms:W3CDTF">2019-06-10T13:12:00Z</dcterms:modified>
</cp:coreProperties>
</file>